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EC9" w:rsidRPr="00961208" w:rsidRDefault="00696EC9" w:rsidP="00696EC9">
      <w:pPr>
        <w:ind w:left="765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A501CA" wp14:editId="2842A0CA">
                <wp:simplePos x="0" y="0"/>
                <wp:positionH relativeFrom="column">
                  <wp:posOffset>128457</wp:posOffset>
                </wp:positionH>
                <wp:positionV relativeFrom="paragraph">
                  <wp:posOffset>-7433</wp:posOffset>
                </wp:positionV>
                <wp:extent cx="2862729" cy="2516094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2729" cy="25160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EC9" w:rsidRPr="00961208" w:rsidRDefault="00696EC9" w:rsidP="00696EC9">
                            <w:pPr>
                              <w:rPr>
                                <w:b/>
                              </w:rPr>
                            </w:pPr>
                            <w:r w:rsidRPr="00961208">
                              <w:rPr>
                                <w:b/>
                              </w:rPr>
                              <w:t xml:space="preserve">РАССМОТРЕНО </w:t>
                            </w:r>
                          </w:p>
                          <w:p w:rsidR="00696EC9" w:rsidRDefault="00696EC9" w:rsidP="00696EC9">
                            <w:r>
                              <w:t xml:space="preserve">на заседании </w:t>
                            </w:r>
                            <w:proofErr w:type="gramStart"/>
                            <w:r>
                              <w:t>педагогического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:rsidR="00696EC9" w:rsidRDefault="00696EC9" w:rsidP="00696EC9">
                            <w:r>
                              <w:t>совета МБУ ДО ЦДТ</w:t>
                            </w:r>
                          </w:p>
                          <w:p w:rsidR="00696EC9" w:rsidRDefault="00696EC9" w:rsidP="00696EC9">
                            <w:r>
                              <w:t>протокол №4 от 31.08.2015 года</w:t>
                            </w:r>
                          </w:p>
                          <w:p w:rsidR="00696EC9" w:rsidRDefault="00696EC9" w:rsidP="00696EC9"/>
                          <w:p w:rsidR="00696EC9" w:rsidRPr="00961208" w:rsidRDefault="00696EC9" w:rsidP="00696EC9">
                            <w:pPr>
                              <w:rPr>
                                <w:b/>
                              </w:rPr>
                            </w:pPr>
                            <w:r w:rsidRPr="00961208">
                              <w:rPr>
                                <w:b/>
                              </w:rPr>
                              <w:t xml:space="preserve">РАССМОТРЕНО </w:t>
                            </w:r>
                          </w:p>
                          <w:p w:rsidR="00696EC9" w:rsidRDefault="00696EC9" w:rsidP="00696EC9">
                            <w:r>
                              <w:t xml:space="preserve">на заседании </w:t>
                            </w:r>
                            <w:proofErr w:type="gramStart"/>
                            <w:r>
                              <w:t>Родительского</w:t>
                            </w:r>
                            <w:proofErr w:type="gramEnd"/>
                          </w:p>
                          <w:p w:rsidR="00696EC9" w:rsidRDefault="00696EC9" w:rsidP="00696EC9">
                            <w:r>
                              <w:t>совета МБУ ДО ЦДТ</w:t>
                            </w:r>
                          </w:p>
                          <w:p w:rsidR="00696EC9" w:rsidRDefault="00696EC9" w:rsidP="00696EC9">
                            <w:r>
                              <w:t>протокол № 1(11) от 31.08.2015 года</w:t>
                            </w:r>
                          </w:p>
                          <w:p w:rsidR="00696EC9" w:rsidRDefault="00696EC9" w:rsidP="00696EC9"/>
                          <w:p w:rsidR="00696EC9" w:rsidRPr="00961208" w:rsidRDefault="00696EC9" w:rsidP="00696EC9">
                            <w:pPr>
                              <w:rPr>
                                <w:b/>
                              </w:rPr>
                            </w:pPr>
                            <w:r w:rsidRPr="00961208">
                              <w:rPr>
                                <w:b/>
                              </w:rPr>
                              <w:t xml:space="preserve">РАССМОТРЕНО </w:t>
                            </w:r>
                          </w:p>
                          <w:p w:rsidR="00696EC9" w:rsidRDefault="00696EC9" w:rsidP="00696EC9">
                            <w:r>
                              <w:t>на заседании Детского Совета Центра</w:t>
                            </w:r>
                          </w:p>
                          <w:p w:rsidR="00696EC9" w:rsidRDefault="00696EC9" w:rsidP="00696EC9">
                            <w:r>
                              <w:t>протокол №10 от 31.08.2015 года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0.1pt;margin-top:-.6pt;width:225.4pt;height:19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" filled="f" stroked="f" strokeweight=".5pt">
                <v:textbox>
                  <w:txbxContent>
                    <w:p w:rsidR="00696EC9" w:rsidRPr="00961208" w:rsidRDefault="00696EC9" w:rsidP="00696EC9">
                      <w:pPr>
                        <w:rPr>
                          <w:b/>
                        </w:rPr>
                      </w:pPr>
                      <w:r w:rsidRPr="00961208">
                        <w:rPr>
                          <w:b/>
                        </w:rPr>
                        <w:t xml:space="preserve">РАССМОТРЕНО </w:t>
                      </w:r>
                    </w:p>
                    <w:p w:rsidR="00696EC9" w:rsidRDefault="00696EC9" w:rsidP="00696EC9">
                      <w:r>
                        <w:t xml:space="preserve">на заседании </w:t>
                      </w:r>
                      <w:proofErr w:type="gramStart"/>
                      <w:r>
                        <w:t>педагогического</w:t>
                      </w:r>
                      <w:proofErr w:type="gramEnd"/>
                      <w:r>
                        <w:t xml:space="preserve"> </w:t>
                      </w:r>
                    </w:p>
                    <w:p w:rsidR="00696EC9" w:rsidRDefault="00696EC9" w:rsidP="00696EC9">
                      <w:r>
                        <w:t>совета МБУ ДО ЦДТ</w:t>
                      </w:r>
                    </w:p>
                    <w:p w:rsidR="00696EC9" w:rsidRDefault="00696EC9" w:rsidP="00696EC9">
                      <w:r>
                        <w:t>протокол №4 от 31.08.2015 года</w:t>
                      </w:r>
                    </w:p>
                    <w:p w:rsidR="00696EC9" w:rsidRDefault="00696EC9" w:rsidP="00696EC9"/>
                    <w:p w:rsidR="00696EC9" w:rsidRPr="00961208" w:rsidRDefault="00696EC9" w:rsidP="00696EC9">
                      <w:pPr>
                        <w:rPr>
                          <w:b/>
                        </w:rPr>
                      </w:pPr>
                      <w:r w:rsidRPr="00961208">
                        <w:rPr>
                          <w:b/>
                        </w:rPr>
                        <w:t xml:space="preserve">РАССМОТРЕНО </w:t>
                      </w:r>
                    </w:p>
                    <w:p w:rsidR="00696EC9" w:rsidRDefault="00696EC9" w:rsidP="00696EC9">
                      <w:r>
                        <w:t xml:space="preserve">на заседании </w:t>
                      </w:r>
                      <w:proofErr w:type="gramStart"/>
                      <w:r>
                        <w:t>Родительского</w:t>
                      </w:r>
                      <w:proofErr w:type="gramEnd"/>
                    </w:p>
                    <w:p w:rsidR="00696EC9" w:rsidRDefault="00696EC9" w:rsidP="00696EC9">
                      <w:r>
                        <w:t>совета МБУ ДО ЦДТ</w:t>
                      </w:r>
                    </w:p>
                    <w:p w:rsidR="00696EC9" w:rsidRDefault="00696EC9" w:rsidP="00696EC9">
                      <w:r>
                        <w:t>протокол № 1(11) от 31.08.2015 года</w:t>
                      </w:r>
                    </w:p>
                    <w:p w:rsidR="00696EC9" w:rsidRDefault="00696EC9" w:rsidP="00696EC9"/>
                    <w:p w:rsidR="00696EC9" w:rsidRPr="00961208" w:rsidRDefault="00696EC9" w:rsidP="00696EC9">
                      <w:pPr>
                        <w:rPr>
                          <w:b/>
                        </w:rPr>
                      </w:pPr>
                      <w:r w:rsidRPr="00961208">
                        <w:rPr>
                          <w:b/>
                        </w:rPr>
                        <w:t xml:space="preserve">РАССМОТРЕНО </w:t>
                      </w:r>
                    </w:p>
                    <w:p w:rsidR="00696EC9" w:rsidRDefault="00696EC9" w:rsidP="00696EC9">
                      <w:r>
                        <w:t>на заседании Детского Совета Центра</w:t>
                      </w:r>
                    </w:p>
                    <w:p w:rsidR="00696EC9" w:rsidRDefault="00696EC9" w:rsidP="00696EC9">
                      <w:r>
                        <w:t>протокол №10 от 31.08.2015 года</w:t>
                      </w:r>
                    </w:p>
                  </w:txbxContent>
                </v:textbox>
              </v:shape>
            </w:pict>
          </mc:Fallback>
        </mc:AlternateContent>
      </w:r>
      <w:r w:rsidRPr="00961208">
        <w:rPr>
          <w:b/>
        </w:rPr>
        <w:t xml:space="preserve">УТВЕРЖДЕНО </w:t>
      </w:r>
    </w:p>
    <w:p w:rsidR="00696EC9" w:rsidRPr="00AD258A" w:rsidRDefault="00696EC9" w:rsidP="00696EC9">
      <w:pPr>
        <w:ind w:left="7655" w:right="-143"/>
      </w:pPr>
      <w:r>
        <w:t>приказом</w:t>
      </w:r>
      <w:r w:rsidRPr="00AD258A">
        <w:t xml:space="preserve"> МБУ ДО ЦДТ от 01.09.2015 г. №41-Д</w:t>
      </w:r>
    </w:p>
    <w:p w:rsidR="00696EC9" w:rsidRDefault="00696EC9" w:rsidP="00696EC9">
      <w:pPr>
        <w:jc w:val="center"/>
        <w:rPr>
          <w:b/>
        </w:rPr>
      </w:pPr>
    </w:p>
    <w:p w:rsidR="00011E41" w:rsidRDefault="00011E41" w:rsidP="00C91BB4">
      <w:pPr>
        <w:jc w:val="center"/>
        <w:rPr>
          <w:b/>
        </w:rPr>
      </w:pPr>
    </w:p>
    <w:p w:rsidR="00696EC9" w:rsidRDefault="00696EC9" w:rsidP="00C91BB4">
      <w:pPr>
        <w:jc w:val="center"/>
        <w:rPr>
          <w:b/>
        </w:rPr>
      </w:pPr>
    </w:p>
    <w:p w:rsidR="00696EC9" w:rsidRDefault="00696EC9" w:rsidP="00C91BB4">
      <w:pPr>
        <w:jc w:val="center"/>
        <w:rPr>
          <w:b/>
        </w:rPr>
      </w:pPr>
    </w:p>
    <w:p w:rsidR="00696EC9" w:rsidRDefault="00696EC9" w:rsidP="00C91BB4">
      <w:pPr>
        <w:jc w:val="center"/>
        <w:rPr>
          <w:b/>
        </w:rPr>
      </w:pPr>
    </w:p>
    <w:p w:rsidR="00696EC9" w:rsidRDefault="00696EC9" w:rsidP="00C91BB4">
      <w:pPr>
        <w:jc w:val="center"/>
        <w:rPr>
          <w:b/>
        </w:rPr>
      </w:pPr>
    </w:p>
    <w:p w:rsidR="00696EC9" w:rsidRDefault="00696EC9" w:rsidP="00C91BB4">
      <w:pPr>
        <w:jc w:val="center"/>
        <w:rPr>
          <w:b/>
        </w:rPr>
      </w:pPr>
    </w:p>
    <w:p w:rsidR="00696EC9" w:rsidRDefault="00696EC9" w:rsidP="00C91BB4">
      <w:pPr>
        <w:jc w:val="center"/>
        <w:rPr>
          <w:b/>
        </w:rPr>
      </w:pPr>
    </w:p>
    <w:p w:rsidR="00696EC9" w:rsidRDefault="00696EC9" w:rsidP="00C91BB4">
      <w:pPr>
        <w:jc w:val="center"/>
        <w:rPr>
          <w:b/>
        </w:rPr>
      </w:pPr>
    </w:p>
    <w:p w:rsidR="00696EC9" w:rsidRDefault="00696EC9" w:rsidP="00C91BB4">
      <w:pPr>
        <w:jc w:val="center"/>
        <w:rPr>
          <w:b/>
        </w:rPr>
      </w:pPr>
    </w:p>
    <w:p w:rsidR="00696EC9" w:rsidRDefault="00696EC9" w:rsidP="00C91BB4">
      <w:pPr>
        <w:jc w:val="center"/>
        <w:rPr>
          <w:b/>
        </w:rPr>
      </w:pPr>
    </w:p>
    <w:p w:rsidR="00236A16" w:rsidRPr="00236A16" w:rsidRDefault="00420F8A" w:rsidP="00C91BB4">
      <w:pPr>
        <w:jc w:val="center"/>
        <w:rPr>
          <w:b/>
        </w:rPr>
      </w:pPr>
      <w:bookmarkStart w:id="0" w:name="_GoBack"/>
      <w:bookmarkEnd w:id="0"/>
      <w:r>
        <w:rPr>
          <w:b/>
        </w:rPr>
        <w:t>ПОЛОЖЕНИЕ</w:t>
      </w:r>
      <w:r w:rsidR="00236A16" w:rsidRPr="00236A16">
        <w:rPr>
          <w:b/>
        </w:rPr>
        <w:t xml:space="preserve"> </w:t>
      </w:r>
    </w:p>
    <w:p w:rsidR="00C91BB4" w:rsidRDefault="00420F8A" w:rsidP="00C91BB4">
      <w:pPr>
        <w:jc w:val="center"/>
        <w:rPr>
          <w:b/>
        </w:rPr>
      </w:pPr>
      <w:r>
        <w:rPr>
          <w:b/>
        </w:rPr>
        <w:t xml:space="preserve">об организации </w:t>
      </w:r>
      <w:proofErr w:type="gramStart"/>
      <w:r>
        <w:rPr>
          <w:b/>
        </w:rPr>
        <w:t>обучения</w:t>
      </w:r>
      <w:proofErr w:type="gramEnd"/>
      <w:r>
        <w:rPr>
          <w:b/>
        </w:rPr>
        <w:t xml:space="preserve"> </w:t>
      </w:r>
      <w:r w:rsidR="00236A16" w:rsidRPr="00236A16">
        <w:rPr>
          <w:b/>
        </w:rPr>
        <w:t xml:space="preserve"> по индивидуальному учебному плану</w:t>
      </w:r>
      <w:r w:rsidR="00EA1FE4">
        <w:rPr>
          <w:b/>
        </w:rPr>
        <w:t xml:space="preserve"> в</w:t>
      </w:r>
      <w:r w:rsidR="00C91BB4">
        <w:rPr>
          <w:b/>
        </w:rPr>
        <w:t xml:space="preserve">  муниципально</w:t>
      </w:r>
      <w:r w:rsidR="00EA1FE4">
        <w:rPr>
          <w:b/>
        </w:rPr>
        <w:t>м</w:t>
      </w:r>
      <w:r w:rsidR="00C91BB4">
        <w:rPr>
          <w:b/>
        </w:rPr>
        <w:t xml:space="preserve"> бюджетно</w:t>
      </w:r>
      <w:r w:rsidR="00EA1FE4">
        <w:rPr>
          <w:b/>
        </w:rPr>
        <w:t>м</w:t>
      </w:r>
      <w:r w:rsidR="00C91BB4">
        <w:rPr>
          <w:b/>
        </w:rPr>
        <w:t xml:space="preserve"> учреждени</w:t>
      </w:r>
      <w:r w:rsidR="00EA1FE4">
        <w:rPr>
          <w:b/>
        </w:rPr>
        <w:t>и</w:t>
      </w:r>
      <w:r w:rsidR="00C91BB4">
        <w:rPr>
          <w:b/>
        </w:rPr>
        <w:t xml:space="preserve"> дополнительного образования </w:t>
      </w:r>
      <w:proofErr w:type="spellStart"/>
      <w:r w:rsidR="00C91BB4">
        <w:rPr>
          <w:b/>
        </w:rPr>
        <w:t>Кадуйского</w:t>
      </w:r>
      <w:proofErr w:type="spellEnd"/>
      <w:r w:rsidR="00C91BB4">
        <w:rPr>
          <w:b/>
        </w:rPr>
        <w:t xml:space="preserve"> муниципального района </w:t>
      </w:r>
    </w:p>
    <w:p w:rsidR="00C91BB4" w:rsidRPr="0078180B" w:rsidRDefault="00C91BB4" w:rsidP="00C91BB4">
      <w:pPr>
        <w:jc w:val="center"/>
        <w:rPr>
          <w:b/>
        </w:rPr>
      </w:pPr>
      <w:r>
        <w:rPr>
          <w:b/>
        </w:rPr>
        <w:t>«Центр детского творчества» (МБУ ДО ЦДТ)</w:t>
      </w:r>
    </w:p>
    <w:p w:rsidR="00C91BB4" w:rsidRPr="00B545E1" w:rsidRDefault="00C91BB4" w:rsidP="00C91BB4">
      <w:pPr>
        <w:jc w:val="both"/>
        <w:rPr>
          <w:sz w:val="10"/>
        </w:rPr>
      </w:pPr>
    </w:p>
    <w:p w:rsidR="00C91BB4" w:rsidRPr="00B545E1" w:rsidRDefault="00C91BB4" w:rsidP="00C91BB4">
      <w:pPr>
        <w:pStyle w:val="a3"/>
        <w:numPr>
          <w:ilvl w:val="0"/>
          <w:numId w:val="1"/>
        </w:numPr>
        <w:ind w:left="284" w:hanging="284"/>
        <w:rPr>
          <w:b/>
        </w:rPr>
      </w:pPr>
      <w:r w:rsidRPr="00B545E1">
        <w:rPr>
          <w:b/>
          <w:u w:val="single"/>
        </w:rPr>
        <w:t>Общие положения</w:t>
      </w:r>
      <w:r w:rsidRPr="00B545E1">
        <w:rPr>
          <w:b/>
        </w:rPr>
        <w:t>.</w:t>
      </w:r>
    </w:p>
    <w:p w:rsidR="00C91BB4" w:rsidRPr="0046471C" w:rsidRDefault="00C91BB4" w:rsidP="002A52BE">
      <w:pPr>
        <w:pStyle w:val="2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rebuchet MS" w:hAnsi="Trebuchet MS"/>
          <w:sz w:val="17"/>
          <w:szCs w:val="17"/>
        </w:rPr>
      </w:pPr>
      <w:r w:rsidRPr="00714E3F">
        <w:rPr>
          <w:spacing w:val="-11"/>
        </w:rPr>
        <w:t xml:space="preserve">Настоящее Положение разработано в соответствии </w:t>
      </w:r>
      <w:r>
        <w:t xml:space="preserve">с Федеральным законом от 29 декабря 2012 года №273-ФЗ «Об образовании в Российской Федерации», 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Российской Федерации от 29 августа 2013 года № 1008,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Уставом МБУ ДО ЦДТ, утверждённым приказом управления образования </w:t>
      </w:r>
      <w:proofErr w:type="spellStart"/>
      <w:r>
        <w:t>Кадуйского</w:t>
      </w:r>
      <w:proofErr w:type="spellEnd"/>
      <w:r>
        <w:t xml:space="preserve"> муниципального района от 22.09.2014 года №207.</w:t>
      </w:r>
    </w:p>
    <w:p w:rsidR="00420F8A" w:rsidRPr="00420F8A" w:rsidRDefault="00420F8A" w:rsidP="002A52BE">
      <w:pPr>
        <w:pStyle w:val="2"/>
        <w:numPr>
          <w:ilvl w:val="1"/>
          <w:numId w:val="1"/>
        </w:numPr>
        <w:spacing w:after="0" w:line="240" w:lineRule="auto"/>
        <w:ind w:left="993" w:hanging="567"/>
        <w:jc w:val="both"/>
      </w:pPr>
      <w:proofErr w:type="gramStart"/>
      <w:r w:rsidRPr="00420F8A">
        <w:t>В соответствии с пунктом 3 части 1 статьи 34 Федерального закона от 29.12.2012</w:t>
      </w:r>
      <w:r w:rsidR="00004D02">
        <w:t xml:space="preserve"> г.                  </w:t>
      </w:r>
      <w:r w:rsidRPr="00420F8A">
        <w:t xml:space="preserve"> № 273-ФЗ «Об образ</w:t>
      </w:r>
      <w:r w:rsidR="00011E41">
        <w:t>овании в Российской Федерации»,</w:t>
      </w:r>
      <w:r w:rsidR="00004D02">
        <w:t xml:space="preserve"> Приказа </w:t>
      </w:r>
      <w:proofErr w:type="spellStart"/>
      <w:r w:rsidR="00004D02">
        <w:t>Минобрнауки</w:t>
      </w:r>
      <w:proofErr w:type="spellEnd"/>
      <w:r w:rsidR="00004D02">
        <w:t xml:space="preserve"> России от </w:t>
      </w:r>
      <w:r w:rsidRPr="00420F8A">
        <w:t>29.08.2013</w:t>
      </w:r>
      <w:r w:rsidR="00004D02">
        <w:t xml:space="preserve">г. </w:t>
      </w:r>
      <w:r w:rsidRPr="00420F8A">
        <w:t>№1008</w:t>
      </w:r>
      <w:r w:rsidR="00004D02">
        <w:t xml:space="preserve"> </w:t>
      </w:r>
      <w:r w:rsidRPr="00420F8A">
        <w:t>«Об утверждении Порядка организации и</w:t>
      </w:r>
      <w:r w:rsidR="00004D02">
        <w:t xml:space="preserve"> осуществления образовательной деятельности </w:t>
      </w:r>
      <w:r w:rsidRPr="00420F8A">
        <w:t>по</w:t>
      </w:r>
      <w:r w:rsidR="00004D02">
        <w:t xml:space="preserve"> дополнительным общеобра</w:t>
      </w:r>
      <w:r w:rsidRPr="00420F8A">
        <w:t xml:space="preserve">зовательным </w:t>
      </w:r>
      <w:r w:rsidR="00004D02">
        <w:t xml:space="preserve"> </w:t>
      </w:r>
      <w:r w:rsidRPr="00420F8A">
        <w:t>программам»</w:t>
      </w:r>
      <w:r w:rsidR="00011E41">
        <w:t xml:space="preserve"> </w:t>
      </w:r>
      <w:r w:rsidRPr="00420F8A">
        <w:t xml:space="preserve"> организации, осуществляющие образовательную деятельность,  организуют образовательный процесс в соответствии с индивидуальными учебными планами в объединениях по интересам сформированных в группы учащихся</w:t>
      </w:r>
      <w:proofErr w:type="gramEnd"/>
      <w:r w:rsidRPr="00420F8A">
        <w:t xml:space="preserve"> </w:t>
      </w:r>
      <w:proofErr w:type="gramStart"/>
      <w:r w:rsidRPr="00420F8A">
        <w:t>одного возраста или  разных возрастных категорий  (разновозрастные группы),  являющиеся основным составом  объединения (например, клубы, секции, кружки, лаборатории, студии, оркестры, творческие коллективы, ансамбли, театры)  (далее объединения),  а также индивидуально.</w:t>
      </w:r>
      <w:proofErr w:type="gramEnd"/>
    </w:p>
    <w:p w:rsidR="00420F8A" w:rsidRPr="00420F8A" w:rsidRDefault="00420F8A" w:rsidP="002A52BE">
      <w:pPr>
        <w:pStyle w:val="2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rebuchet MS" w:hAnsi="Trebuchet MS"/>
          <w:sz w:val="17"/>
          <w:szCs w:val="17"/>
        </w:rPr>
      </w:pPr>
      <w:r>
        <w:rPr>
          <w:szCs w:val="17"/>
        </w:rPr>
        <w:t xml:space="preserve">Настоящее Положение является локальным актом, </w:t>
      </w:r>
      <w:r>
        <w:t xml:space="preserve">определяющим </w:t>
      </w:r>
      <w:r w:rsidRPr="001C29E9">
        <w:t>структуру, содержание, порядок разработки и утверждения индивидуального учебного плана</w:t>
      </w:r>
      <w:r>
        <w:t xml:space="preserve"> (далее ИУП).</w:t>
      </w:r>
    </w:p>
    <w:p w:rsidR="00420F8A" w:rsidRPr="00F07C5A" w:rsidRDefault="00420F8A" w:rsidP="002A52BE">
      <w:pPr>
        <w:pStyle w:val="2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rebuchet MS" w:hAnsi="Trebuchet MS"/>
          <w:sz w:val="17"/>
          <w:szCs w:val="17"/>
        </w:rPr>
      </w:pPr>
      <w:r w:rsidRPr="000E1706">
        <w:rPr>
          <w:rFonts w:eastAsia="Calibri"/>
          <w:lang w:eastAsia="en-US"/>
        </w:rPr>
        <w:t xml:space="preserve">Обучение по ИУП представляет собой форму организации </w:t>
      </w:r>
      <w:r w:rsidR="00F07C5A">
        <w:rPr>
          <w:rFonts w:eastAsia="Calibri"/>
          <w:lang w:eastAsia="en-US"/>
        </w:rPr>
        <w:t>образовательного процесса</w:t>
      </w:r>
      <w:r w:rsidRPr="000E1706">
        <w:rPr>
          <w:rFonts w:eastAsia="Calibri"/>
          <w:lang w:eastAsia="en-US"/>
        </w:rPr>
        <w:t xml:space="preserve"> как для </w:t>
      </w:r>
      <w:proofErr w:type="gramStart"/>
      <w:r w:rsidRPr="000E1706">
        <w:rPr>
          <w:rFonts w:eastAsia="Calibri"/>
          <w:lang w:eastAsia="en-US"/>
        </w:rPr>
        <w:t>обучения по</w:t>
      </w:r>
      <w:proofErr w:type="gramEnd"/>
      <w:r w:rsidRPr="000E1706">
        <w:rPr>
          <w:rFonts w:eastAsia="Calibri"/>
          <w:lang w:eastAsia="en-US"/>
        </w:rPr>
        <w:t xml:space="preserve"> ускоренной программе, так и для индивидуального обучения в связи с особыми обст</w:t>
      </w:r>
      <w:r w:rsidRPr="001C29E9">
        <w:rPr>
          <w:rFonts w:eastAsia="Calibri"/>
          <w:lang w:eastAsia="en-US"/>
        </w:rPr>
        <w:t>оятельствами</w:t>
      </w:r>
      <w:r w:rsidRPr="000E1706">
        <w:rPr>
          <w:rFonts w:eastAsia="Calibri"/>
          <w:lang w:eastAsia="en-US"/>
        </w:rPr>
        <w:t>.</w:t>
      </w:r>
    </w:p>
    <w:p w:rsidR="00F75E65" w:rsidRPr="00EA1FE4" w:rsidRDefault="00F75E65" w:rsidP="00C91BB4">
      <w:pPr>
        <w:rPr>
          <w:sz w:val="20"/>
        </w:rPr>
      </w:pPr>
    </w:p>
    <w:p w:rsidR="002A52BE" w:rsidRDefault="00F07C5A" w:rsidP="002A52BE">
      <w:pPr>
        <w:pStyle w:val="a3"/>
        <w:numPr>
          <w:ilvl w:val="0"/>
          <w:numId w:val="1"/>
        </w:numPr>
        <w:ind w:left="426" w:hanging="426"/>
        <w:rPr>
          <w:b/>
          <w:u w:val="single"/>
        </w:rPr>
      </w:pPr>
      <w:r>
        <w:rPr>
          <w:b/>
          <w:u w:val="single"/>
        </w:rPr>
        <w:t>Индивидуальный учебный план объединения</w:t>
      </w:r>
      <w:r w:rsidR="002A52BE" w:rsidRPr="002A52BE">
        <w:rPr>
          <w:b/>
          <w:u w:val="single"/>
        </w:rPr>
        <w:t>.</w:t>
      </w:r>
    </w:p>
    <w:p w:rsidR="00F07C5A" w:rsidRPr="00F07C5A" w:rsidRDefault="00F07C5A" w:rsidP="002A52BE">
      <w:pPr>
        <w:pStyle w:val="a3"/>
        <w:numPr>
          <w:ilvl w:val="1"/>
          <w:numId w:val="1"/>
        </w:numPr>
        <w:ind w:left="993" w:hanging="567"/>
        <w:jc w:val="both"/>
        <w:rPr>
          <w:b/>
          <w:u w:val="single"/>
        </w:rPr>
      </w:pPr>
      <w:r w:rsidRPr="00F07C5A">
        <w:rPr>
          <w:szCs w:val="20"/>
        </w:rPr>
        <w:t>Индивидуальный учебный план объединения составляется на один учебный год.</w:t>
      </w:r>
    </w:p>
    <w:p w:rsidR="00F07C5A" w:rsidRPr="00F07C5A" w:rsidRDefault="00F07C5A" w:rsidP="002A52BE">
      <w:pPr>
        <w:pStyle w:val="a3"/>
        <w:numPr>
          <w:ilvl w:val="1"/>
          <w:numId w:val="1"/>
        </w:numPr>
        <w:ind w:left="993" w:hanging="567"/>
        <w:jc w:val="both"/>
        <w:rPr>
          <w:b/>
          <w:u w:val="single"/>
        </w:rPr>
      </w:pPr>
      <w:r w:rsidRPr="00F07C5A">
        <w:rPr>
          <w:szCs w:val="20"/>
        </w:rPr>
        <w:t xml:space="preserve">Индивидуальный учебный план объединения  включает в себя  название </w:t>
      </w:r>
      <w:r>
        <w:rPr>
          <w:szCs w:val="20"/>
        </w:rPr>
        <w:t>дополнительной общеобразовательной общеразвивающей программы,</w:t>
      </w:r>
      <w:r w:rsidRPr="00F07C5A">
        <w:rPr>
          <w:szCs w:val="20"/>
        </w:rPr>
        <w:t xml:space="preserve"> сроки ее реализации;  перечень разделов, предметов, тем, отражающих содержание программы; количество часов в неделю  по группам, всего часов в неделю;  количество групп по годам</w:t>
      </w:r>
      <w:r>
        <w:rPr>
          <w:szCs w:val="20"/>
        </w:rPr>
        <w:t>, планируемое количество обучающихся</w:t>
      </w:r>
      <w:r w:rsidRPr="00F07C5A">
        <w:rPr>
          <w:szCs w:val="20"/>
        </w:rPr>
        <w:t xml:space="preserve"> в них;  общее количество часов год;   формы </w:t>
      </w:r>
      <w:r>
        <w:rPr>
          <w:szCs w:val="20"/>
        </w:rPr>
        <w:t>промежуточной и итоговой аттестации.</w:t>
      </w:r>
    </w:p>
    <w:p w:rsidR="00F07C5A" w:rsidRPr="00F07C5A" w:rsidRDefault="00F07C5A" w:rsidP="002A52BE">
      <w:pPr>
        <w:pStyle w:val="a3"/>
        <w:numPr>
          <w:ilvl w:val="1"/>
          <w:numId w:val="1"/>
        </w:numPr>
        <w:ind w:left="993" w:hanging="567"/>
        <w:jc w:val="both"/>
        <w:rPr>
          <w:b/>
          <w:u w:val="single"/>
        </w:rPr>
      </w:pPr>
      <w:r w:rsidRPr="00F07C5A">
        <w:rPr>
          <w:szCs w:val="20"/>
        </w:rPr>
        <w:lastRenderedPageBreak/>
        <w:t>При реализации дополнительных  </w:t>
      </w:r>
      <w:r>
        <w:rPr>
          <w:szCs w:val="20"/>
        </w:rPr>
        <w:t xml:space="preserve">общеобразовательных </w:t>
      </w:r>
      <w:r w:rsidRPr="00F07C5A">
        <w:rPr>
          <w:szCs w:val="20"/>
        </w:rPr>
        <w:t>общеразвивающих программ в соответствии с индивидуальным учебным планом  объединения могут использоваться различные   педагогические технологии, формы и  методы обучения</w:t>
      </w:r>
      <w:r>
        <w:rPr>
          <w:szCs w:val="20"/>
        </w:rPr>
        <w:t>.</w:t>
      </w:r>
    </w:p>
    <w:p w:rsidR="00F07C5A" w:rsidRPr="00F07C5A" w:rsidRDefault="00F07C5A" w:rsidP="002A52BE">
      <w:pPr>
        <w:pStyle w:val="a3"/>
        <w:numPr>
          <w:ilvl w:val="1"/>
          <w:numId w:val="1"/>
        </w:numPr>
        <w:ind w:left="993" w:hanging="567"/>
        <w:jc w:val="both"/>
        <w:rPr>
          <w:b/>
          <w:u w:val="single"/>
        </w:rPr>
      </w:pPr>
      <w:r w:rsidRPr="00F07C5A">
        <w:rPr>
          <w:szCs w:val="20"/>
        </w:rPr>
        <w:t xml:space="preserve">Индивидуальные учебные планы объединения  разрабатываются педагогом в соответствии со спецификой и возможностями </w:t>
      </w:r>
      <w:r>
        <w:rPr>
          <w:szCs w:val="20"/>
        </w:rPr>
        <w:t>Учреждения.</w:t>
      </w:r>
    </w:p>
    <w:p w:rsidR="00F07C5A" w:rsidRPr="00011E41" w:rsidRDefault="00011E41" w:rsidP="002A52BE">
      <w:pPr>
        <w:pStyle w:val="a3"/>
        <w:numPr>
          <w:ilvl w:val="1"/>
          <w:numId w:val="1"/>
        </w:numPr>
        <w:ind w:left="993" w:hanging="567"/>
        <w:jc w:val="both"/>
        <w:rPr>
          <w:b/>
          <w:u w:val="single"/>
        </w:rPr>
      </w:pPr>
      <w:r w:rsidRPr="00F07C5A">
        <w:rPr>
          <w:szCs w:val="20"/>
        </w:rPr>
        <w:t xml:space="preserve">О правилах </w:t>
      </w:r>
      <w:proofErr w:type="gramStart"/>
      <w:r w:rsidRPr="00F07C5A">
        <w:rPr>
          <w:szCs w:val="20"/>
        </w:rPr>
        <w:t>обучения</w:t>
      </w:r>
      <w:proofErr w:type="gramEnd"/>
      <w:r w:rsidRPr="00F07C5A">
        <w:rPr>
          <w:szCs w:val="20"/>
        </w:rPr>
        <w:t xml:space="preserve"> по индивидуальному учебному плану объединения, установленных настоящим Положением, педагог   информирует родителей </w:t>
      </w:r>
      <w:r>
        <w:rPr>
          <w:szCs w:val="20"/>
        </w:rPr>
        <w:t xml:space="preserve">(законных представителей) </w:t>
      </w:r>
      <w:r w:rsidRPr="00F07C5A">
        <w:rPr>
          <w:szCs w:val="20"/>
        </w:rPr>
        <w:t>обучающихся объединения.</w:t>
      </w:r>
    </w:p>
    <w:p w:rsidR="00011E41" w:rsidRDefault="00011E41" w:rsidP="00011E41">
      <w:pPr>
        <w:pStyle w:val="a3"/>
        <w:ind w:left="993"/>
        <w:jc w:val="both"/>
        <w:rPr>
          <w:b/>
          <w:sz w:val="20"/>
          <w:u w:val="single"/>
        </w:rPr>
      </w:pPr>
    </w:p>
    <w:p w:rsidR="00011E41" w:rsidRDefault="00011E41" w:rsidP="00011E41">
      <w:pPr>
        <w:pStyle w:val="a3"/>
        <w:ind w:left="993"/>
        <w:jc w:val="both"/>
        <w:rPr>
          <w:b/>
          <w:sz w:val="20"/>
          <w:u w:val="single"/>
        </w:rPr>
      </w:pPr>
    </w:p>
    <w:p w:rsidR="00011E41" w:rsidRPr="00011E41" w:rsidRDefault="00011E41" w:rsidP="00011E41">
      <w:pPr>
        <w:pStyle w:val="a3"/>
        <w:ind w:left="993"/>
        <w:jc w:val="both"/>
        <w:rPr>
          <w:b/>
          <w:sz w:val="20"/>
          <w:u w:val="single"/>
        </w:rPr>
      </w:pPr>
    </w:p>
    <w:p w:rsidR="00011E41" w:rsidRDefault="00011E41" w:rsidP="00011E41">
      <w:pPr>
        <w:pStyle w:val="a3"/>
        <w:numPr>
          <w:ilvl w:val="0"/>
          <w:numId w:val="1"/>
        </w:numPr>
        <w:ind w:left="426" w:hanging="426"/>
        <w:rPr>
          <w:b/>
          <w:u w:val="single"/>
        </w:rPr>
      </w:pPr>
      <w:r>
        <w:rPr>
          <w:b/>
          <w:u w:val="single"/>
        </w:rPr>
        <w:t xml:space="preserve">Индивидуальный учебный план </w:t>
      </w:r>
      <w:proofErr w:type="gramStart"/>
      <w:r>
        <w:rPr>
          <w:b/>
          <w:u w:val="single"/>
        </w:rPr>
        <w:t>обучающегося</w:t>
      </w:r>
      <w:proofErr w:type="gramEnd"/>
      <w:r w:rsidRPr="002A52BE">
        <w:rPr>
          <w:b/>
          <w:u w:val="single"/>
        </w:rPr>
        <w:t>.</w:t>
      </w:r>
    </w:p>
    <w:p w:rsidR="00011E41" w:rsidRPr="00011E41" w:rsidRDefault="00011E41" w:rsidP="00011E41">
      <w:pPr>
        <w:pStyle w:val="a3"/>
        <w:numPr>
          <w:ilvl w:val="1"/>
          <w:numId w:val="1"/>
        </w:numPr>
        <w:ind w:left="993" w:hanging="567"/>
        <w:rPr>
          <w:b/>
        </w:rPr>
      </w:pPr>
      <w:r w:rsidRPr="00011E41">
        <w:rPr>
          <w:rFonts w:eastAsia="Calibri"/>
          <w:b/>
          <w:lang w:eastAsia="en-US"/>
        </w:rPr>
        <w:t>Основные термины и определения</w:t>
      </w:r>
      <w:r>
        <w:rPr>
          <w:rFonts w:eastAsia="Calibri"/>
          <w:b/>
          <w:lang w:eastAsia="en-US"/>
        </w:rPr>
        <w:t>.</w:t>
      </w:r>
    </w:p>
    <w:p w:rsidR="00011E41" w:rsidRDefault="00011E41" w:rsidP="00011E41">
      <w:pPr>
        <w:pStyle w:val="a3"/>
        <w:numPr>
          <w:ilvl w:val="2"/>
          <w:numId w:val="1"/>
        </w:numPr>
        <w:ind w:left="1701"/>
        <w:jc w:val="both"/>
      </w:pPr>
      <w:r w:rsidRPr="00011E41">
        <w:rPr>
          <w:u w:val="single"/>
        </w:rPr>
        <w:t>Индивидуальный учебный план обучающегося</w:t>
      </w:r>
      <w:r>
        <w:t xml:space="preserve"> </w:t>
      </w:r>
      <w:r w:rsidRPr="001C29E9">
        <w:t>(ИУП</w:t>
      </w:r>
      <w:r>
        <w:t>О</w:t>
      </w:r>
      <w:r w:rsidRPr="001C29E9">
        <w:t xml:space="preserve">) - учебный план, обеспечивающий освоение </w:t>
      </w:r>
      <w:r>
        <w:t>дополнительной общеобразовательной общеразвивающей программы</w:t>
      </w:r>
      <w:r w:rsidRPr="001C29E9">
        <w:t xml:space="preserve"> на основе индивидуализации ее содержания с учетом особенностей и образовательных потребностей конкретного </w:t>
      </w:r>
      <w:r>
        <w:t>об</w:t>
      </w:r>
      <w:r w:rsidRPr="001C29E9">
        <w:t>уча</w:t>
      </w:r>
      <w:r>
        <w:t>ю</w:t>
      </w:r>
      <w:r w:rsidRPr="001C29E9">
        <w:t>щегося.</w:t>
      </w:r>
    </w:p>
    <w:p w:rsidR="00011E41" w:rsidRPr="00011E41" w:rsidRDefault="00011E41" w:rsidP="00011E41">
      <w:pPr>
        <w:pStyle w:val="a3"/>
        <w:numPr>
          <w:ilvl w:val="2"/>
          <w:numId w:val="1"/>
        </w:numPr>
        <w:ind w:left="1701"/>
        <w:jc w:val="both"/>
      </w:pPr>
      <w:r w:rsidRPr="00011E41">
        <w:rPr>
          <w:rFonts w:eastAsia="Calibri"/>
          <w:u w:val="single"/>
          <w:lang w:eastAsia="en-US"/>
        </w:rPr>
        <w:t>Одаренность</w:t>
      </w:r>
      <w:r w:rsidRPr="00011E4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-</w:t>
      </w:r>
      <w:r w:rsidRPr="00011E41">
        <w:rPr>
          <w:rFonts w:eastAsia="Calibri"/>
          <w:lang w:eastAsia="en-US"/>
        </w:rPr>
        <w:t xml:space="preserve"> это системное, развивающееся в течение жизни качество психики, которое определяет возможность достижения человеком более высоких, незаурядных результатов в одном или нескольких видах деятельности по сравнению с другими людьми. Условно можно выделить </w:t>
      </w:r>
      <w:r>
        <w:rPr>
          <w:rFonts w:eastAsia="Calibri"/>
          <w:lang w:eastAsia="en-US"/>
        </w:rPr>
        <w:t>три</w:t>
      </w:r>
      <w:r w:rsidRPr="00011E41">
        <w:rPr>
          <w:rFonts w:eastAsia="Calibri"/>
          <w:lang w:eastAsia="en-US"/>
        </w:rPr>
        <w:t xml:space="preserve"> категории одаренных детей:</w:t>
      </w:r>
    </w:p>
    <w:p w:rsidR="00011E41" w:rsidRPr="00011E41" w:rsidRDefault="00011E41" w:rsidP="00011E41">
      <w:pPr>
        <w:pStyle w:val="a3"/>
        <w:numPr>
          <w:ilvl w:val="0"/>
          <w:numId w:val="3"/>
        </w:numPr>
        <w:ind w:left="2268"/>
        <w:jc w:val="both"/>
      </w:pPr>
      <w:r w:rsidRPr="00011E41">
        <w:rPr>
          <w:rFonts w:eastAsia="Calibri"/>
          <w:lang w:eastAsia="en-US"/>
        </w:rPr>
        <w:t>дети с высоким уровнем умственного развития при прочих равных условиях;</w:t>
      </w:r>
    </w:p>
    <w:p w:rsidR="00011E41" w:rsidRPr="00011E41" w:rsidRDefault="00011E41" w:rsidP="00011E41">
      <w:pPr>
        <w:pStyle w:val="a3"/>
        <w:numPr>
          <w:ilvl w:val="0"/>
          <w:numId w:val="3"/>
        </w:numPr>
        <w:ind w:left="2268"/>
        <w:jc w:val="both"/>
      </w:pPr>
      <w:r w:rsidRPr="00011E41">
        <w:rPr>
          <w:rFonts w:eastAsia="Calibri"/>
          <w:lang w:eastAsia="en-US"/>
        </w:rPr>
        <w:t>дети с признаками умственной одаренности  в определенной области науки;</w:t>
      </w:r>
    </w:p>
    <w:p w:rsidR="00011E41" w:rsidRPr="00011E41" w:rsidRDefault="00011E41" w:rsidP="00011E41">
      <w:pPr>
        <w:pStyle w:val="a3"/>
        <w:numPr>
          <w:ilvl w:val="0"/>
          <w:numId w:val="3"/>
        </w:numPr>
        <w:ind w:left="2268"/>
        <w:jc w:val="both"/>
      </w:pPr>
      <w:proofErr w:type="gramStart"/>
      <w:r>
        <w:rPr>
          <w:rFonts w:eastAsia="Calibri"/>
          <w:lang w:eastAsia="en-US"/>
        </w:rPr>
        <w:t>об</w:t>
      </w:r>
      <w:r w:rsidRPr="00011E41">
        <w:rPr>
          <w:rFonts w:eastAsia="Calibri"/>
          <w:lang w:eastAsia="en-US"/>
        </w:rPr>
        <w:t>уча</w:t>
      </w:r>
      <w:r>
        <w:rPr>
          <w:rFonts w:eastAsia="Calibri"/>
          <w:lang w:eastAsia="en-US"/>
        </w:rPr>
        <w:t>ю</w:t>
      </w:r>
      <w:r w:rsidRPr="00011E41">
        <w:rPr>
          <w:rFonts w:eastAsia="Calibri"/>
          <w:lang w:eastAsia="en-US"/>
        </w:rPr>
        <w:t>щиеся</w:t>
      </w:r>
      <w:proofErr w:type="gramEnd"/>
      <w:r w:rsidRPr="00011E41">
        <w:rPr>
          <w:rFonts w:eastAsia="Calibri"/>
          <w:lang w:eastAsia="en-US"/>
        </w:rPr>
        <w:t>, не достигающие по каким-либо причинам успехов в учении, но обладающие высокой познавательной активностью, оригинальностью психического склада, незаурядными умственными резервами.</w:t>
      </w:r>
    </w:p>
    <w:p w:rsidR="00011E41" w:rsidRPr="00011E41" w:rsidRDefault="00011E41" w:rsidP="00011E41">
      <w:pPr>
        <w:pStyle w:val="a3"/>
        <w:numPr>
          <w:ilvl w:val="2"/>
          <w:numId w:val="1"/>
        </w:numPr>
        <w:ind w:left="1701"/>
        <w:jc w:val="both"/>
      </w:pPr>
      <w:r w:rsidRPr="00011E41">
        <w:rPr>
          <w:rFonts w:eastAsia="Calibri"/>
          <w:u w:val="single"/>
          <w:lang w:eastAsia="en-US"/>
        </w:rPr>
        <w:t>Дети с ограниченными возможностями здоровья</w:t>
      </w:r>
      <w:r w:rsidRPr="00011E41">
        <w:rPr>
          <w:rFonts w:eastAsia="Calibri"/>
          <w:lang w:eastAsia="en-US"/>
        </w:rPr>
        <w:t xml:space="preserve"> – это дети от </w:t>
      </w:r>
      <w:r>
        <w:rPr>
          <w:rFonts w:eastAsia="Calibri"/>
          <w:lang w:eastAsia="en-US"/>
        </w:rPr>
        <w:t>5</w:t>
      </w:r>
      <w:r w:rsidRPr="00011E41">
        <w:rPr>
          <w:rFonts w:eastAsia="Calibri"/>
          <w:lang w:eastAsia="en-US"/>
        </w:rPr>
        <w:t xml:space="preserve"> до 18 лет, имеющие временные или постоянные нарушения в физическом и (или) психическом развитии и нуждающиеся в создании специальных условий для получения образования</w:t>
      </w:r>
      <w:r>
        <w:rPr>
          <w:rFonts w:eastAsia="Calibri"/>
          <w:lang w:eastAsia="en-US"/>
        </w:rPr>
        <w:t>.</w:t>
      </w:r>
    </w:p>
    <w:p w:rsidR="00011E41" w:rsidRPr="001C29E9" w:rsidRDefault="00011E41" w:rsidP="00011E41">
      <w:pPr>
        <w:pStyle w:val="a3"/>
        <w:numPr>
          <w:ilvl w:val="2"/>
          <w:numId w:val="1"/>
        </w:numPr>
        <w:ind w:left="1701"/>
        <w:jc w:val="both"/>
      </w:pPr>
      <w:r w:rsidRPr="00011E41">
        <w:rPr>
          <w:rFonts w:eastAsia="Calibri"/>
          <w:u w:val="single"/>
          <w:lang w:eastAsia="en-US"/>
        </w:rPr>
        <w:t>Дети с особыми образовательными потребностями</w:t>
      </w:r>
      <w:r w:rsidRPr="00011E41">
        <w:rPr>
          <w:rFonts w:eastAsia="Calibri"/>
          <w:lang w:eastAsia="en-US"/>
        </w:rPr>
        <w:t xml:space="preserve"> – это дети, нуждающиеся в получении специальной психолого-педагогической помощи и организации особых условий при их воспитании и обучении.</w:t>
      </w:r>
    </w:p>
    <w:p w:rsidR="00011E41" w:rsidRPr="007B51C4" w:rsidRDefault="007B51C4" w:rsidP="007B51C4">
      <w:pPr>
        <w:pStyle w:val="a3"/>
        <w:numPr>
          <w:ilvl w:val="1"/>
          <w:numId w:val="1"/>
        </w:numPr>
        <w:ind w:left="993" w:hanging="567"/>
        <w:jc w:val="both"/>
        <w:rPr>
          <w:rFonts w:eastAsia="Calibri"/>
          <w:lang w:eastAsia="en-US"/>
        </w:rPr>
      </w:pPr>
      <w:proofErr w:type="gramStart"/>
      <w:r w:rsidRPr="007B51C4">
        <w:rPr>
          <w:b/>
        </w:rPr>
        <w:t xml:space="preserve">Требования, предъявляемые к </w:t>
      </w:r>
      <w:r>
        <w:rPr>
          <w:b/>
        </w:rPr>
        <w:t>индивидуальному учебному плану обучающегося.</w:t>
      </w:r>
      <w:proofErr w:type="gramEnd"/>
    </w:p>
    <w:p w:rsidR="007B51C4" w:rsidRPr="007B51C4" w:rsidRDefault="007B51C4" w:rsidP="007B51C4">
      <w:pPr>
        <w:pStyle w:val="a3"/>
        <w:numPr>
          <w:ilvl w:val="2"/>
          <w:numId w:val="1"/>
        </w:numPr>
        <w:ind w:left="1701"/>
        <w:jc w:val="both"/>
        <w:rPr>
          <w:rFonts w:eastAsia="Calibri"/>
          <w:lang w:eastAsia="en-US"/>
        </w:rPr>
      </w:pPr>
      <w:r w:rsidRPr="001C29E9">
        <w:t>ИУП</w:t>
      </w:r>
      <w:r>
        <w:t>О</w:t>
      </w:r>
      <w:r w:rsidRPr="001C29E9">
        <w:t xml:space="preserve"> разрабатывается  на  учебный год или период, необходимый для освоения определенного тематического блока</w:t>
      </w:r>
      <w:r>
        <w:t>.</w:t>
      </w:r>
    </w:p>
    <w:p w:rsidR="007B51C4" w:rsidRPr="007B51C4" w:rsidRDefault="007B51C4" w:rsidP="007B51C4">
      <w:pPr>
        <w:pStyle w:val="a3"/>
        <w:numPr>
          <w:ilvl w:val="2"/>
          <w:numId w:val="1"/>
        </w:numPr>
        <w:ind w:left="1701"/>
        <w:jc w:val="both"/>
        <w:rPr>
          <w:rFonts w:eastAsia="Calibri"/>
          <w:lang w:eastAsia="en-US"/>
        </w:rPr>
      </w:pPr>
      <w:r w:rsidRPr="001C29E9">
        <w:t>ИУП</w:t>
      </w:r>
      <w:r>
        <w:t>О</w:t>
      </w:r>
      <w:r w:rsidRPr="001C29E9">
        <w:t xml:space="preserve"> </w:t>
      </w:r>
      <w:r>
        <w:t>р</w:t>
      </w:r>
      <w:r w:rsidRPr="001C29E9">
        <w:t>еализуется в полном объеме в течение учебного года (или иного временного промежутка)</w:t>
      </w:r>
      <w:r>
        <w:t>,</w:t>
      </w:r>
      <w:r w:rsidRPr="001C29E9">
        <w:t xml:space="preserve"> согласно расписанию, при необходимости с применением различных форм обучения.</w:t>
      </w:r>
    </w:p>
    <w:p w:rsidR="007B51C4" w:rsidRPr="00120912" w:rsidRDefault="007B51C4" w:rsidP="007B51C4">
      <w:pPr>
        <w:pStyle w:val="a3"/>
        <w:numPr>
          <w:ilvl w:val="2"/>
          <w:numId w:val="1"/>
        </w:numPr>
        <w:ind w:left="1701"/>
        <w:jc w:val="both"/>
        <w:rPr>
          <w:rFonts w:eastAsia="Calibri"/>
          <w:lang w:eastAsia="en-US"/>
        </w:rPr>
      </w:pPr>
      <w:r w:rsidRPr="001C29E9">
        <w:t>Объем минимальной/максимальной нагрузки должен соответствовать требованиям учебного плана, СанПиН.</w:t>
      </w:r>
    </w:p>
    <w:p w:rsidR="00120912" w:rsidRPr="007B51C4" w:rsidRDefault="00120912" w:rsidP="007B51C4">
      <w:pPr>
        <w:pStyle w:val="a3"/>
        <w:numPr>
          <w:ilvl w:val="2"/>
          <w:numId w:val="1"/>
        </w:numPr>
        <w:ind w:left="1701"/>
        <w:jc w:val="both"/>
        <w:rPr>
          <w:rFonts w:eastAsia="Calibri"/>
          <w:lang w:eastAsia="en-US"/>
        </w:rPr>
      </w:pPr>
      <w:r w:rsidRPr="001C29E9">
        <w:t>ИУП</w:t>
      </w:r>
      <w:r w:rsidR="00447385">
        <w:t>О</w:t>
      </w:r>
      <w:r w:rsidRPr="001C29E9">
        <w:t xml:space="preserve"> </w:t>
      </w:r>
      <w:r>
        <w:t>разрабатывается руководителем объединения, рассматривается методическим советом</w:t>
      </w:r>
      <w:r w:rsidRPr="001C29E9">
        <w:t xml:space="preserve"> и утвержд</w:t>
      </w:r>
      <w:r>
        <w:t>ается приказом директора</w:t>
      </w:r>
      <w:r w:rsidRPr="001C29E9">
        <w:t xml:space="preserve"> Учреждени</w:t>
      </w:r>
      <w:r>
        <w:t>я</w:t>
      </w:r>
      <w:r w:rsidRPr="001C29E9">
        <w:t xml:space="preserve"> не позднее 15 сентября нового учебного года  (для годового ИУП</w:t>
      </w:r>
      <w:r>
        <w:t>О</w:t>
      </w:r>
      <w:r w:rsidRPr="001C29E9">
        <w:t xml:space="preserve">) и не позднее, чем за месяц до начала </w:t>
      </w:r>
      <w:r w:rsidR="00447385">
        <w:t>курса</w:t>
      </w:r>
      <w:r>
        <w:t xml:space="preserve"> (для краткосрочного </w:t>
      </w:r>
      <w:r w:rsidRPr="001C29E9">
        <w:t>ИУП</w:t>
      </w:r>
      <w:r>
        <w:t>О)</w:t>
      </w:r>
      <w:r w:rsidRPr="001C29E9">
        <w:t>.</w:t>
      </w:r>
    </w:p>
    <w:p w:rsidR="007B51C4" w:rsidRPr="00120912" w:rsidRDefault="00120912" w:rsidP="007B51C4">
      <w:pPr>
        <w:pStyle w:val="a3"/>
        <w:numPr>
          <w:ilvl w:val="1"/>
          <w:numId w:val="1"/>
        </w:numPr>
        <w:ind w:left="993" w:hanging="567"/>
        <w:jc w:val="both"/>
        <w:rPr>
          <w:rFonts w:eastAsia="Calibri"/>
          <w:lang w:eastAsia="en-US"/>
        </w:rPr>
      </w:pPr>
      <w:r w:rsidRPr="001C29E9">
        <w:rPr>
          <w:b/>
        </w:rPr>
        <w:t xml:space="preserve">Цели, задачи </w:t>
      </w:r>
      <w:r>
        <w:rPr>
          <w:b/>
        </w:rPr>
        <w:t>индивидуального учебного плана обучающегося, принципы реализации.</w:t>
      </w:r>
    </w:p>
    <w:p w:rsidR="00120912" w:rsidRPr="00120912" w:rsidRDefault="00120912" w:rsidP="00120912">
      <w:pPr>
        <w:pStyle w:val="a3"/>
        <w:numPr>
          <w:ilvl w:val="2"/>
          <w:numId w:val="1"/>
        </w:numPr>
        <w:ind w:left="1701"/>
        <w:jc w:val="both"/>
        <w:rPr>
          <w:rFonts w:eastAsia="Calibri"/>
          <w:lang w:eastAsia="en-US"/>
        </w:rPr>
      </w:pPr>
      <w:r w:rsidRPr="001C29E9">
        <w:t>Цели реализации ИУП</w:t>
      </w:r>
      <w:r>
        <w:t>О</w:t>
      </w:r>
      <w:r w:rsidRPr="001C29E9">
        <w:t xml:space="preserve"> - </w:t>
      </w:r>
      <w:r w:rsidRPr="005A27EC">
        <w:t>удовлетворение образовательных потребностей и поддержка</w:t>
      </w:r>
      <w:r w:rsidRPr="001C29E9">
        <w:rPr>
          <w:b/>
        </w:rPr>
        <w:t xml:space="preserve"> </w:t>
      </w:r>
      <w:r w:rsidRPr="001C29E9">
        <w:t xml:space="preserve">одарённых и мотивированных обучающихся, детей с особыми образовательными потребностями и детей с </w:t>
      </w:r>
      <w:r>
        <w:t>ограниченными возможностями здоровья, детей инвалидов, инвалидов.</w:t>
      </w:r>
    </w:p>
    <w:p w:rsidR="00120912" w:rsidRPr="00120912" w:rsidRDefault="00120912" w:rsidP="00120912">
      <w:pPr>
        <w:pStyle w:val="a3"/>
        <w:numPr>
          <w:ilvl w:val="2"/>
          <w:numId w:val="1"/>
        </w:numPr>
        <w:ind w:left="1701"/>
        <w:jc w:val="both"/>
        <w:rPr>
          <w:rFonts w:eastAsia="Calibri"/>
          <w:lang w:eastAsia="en-US"/>
        </w:rPr>
      </w:pPr>
      <w:r w:rsidRPr="001C29E9">
        <w:t>Задачи:</w:t>
      </w:r>
    </w:p>
    <w:p w:rsidR="00120912" w:rsidRDefault="00120912" w:rsidP="00120912">
      <w:pPr>
        <w:pStyle w:val="a3"/>
        <w:numPr>
          <w:ilvl w:val="0"/>
          <w:numId w:val="6"/>
        </w:numPr>
        <w:ind w:left="2268"/>
        <w:jc w:val="both"/>
        <w:rPr>
          <w:rFonts w:eastAsia="Calibri"/>
          <w:lang w:eastAsia="en-US"/>
        </w:rPr>
      </w:pPr>
      <w:r w:rsidRPr="001C29E9">
        <w:lastRenderedPageBreak/>
        <w:t>с</w:t>
      </w:r>
      <w:r w:rsidRPr="001C29E9">
        <w:rPr>
          <w:rFonts w:eastAsia="Calibri"/>
          <w:lang w:eastAsia="en-US"/>
        </w:rPr>
        <w:t>оздать условия для оптимального развития  способностей детей в различных областях интеллектуальной и творческой деятельности</w:t>
      </w:r>
      <w:r w:rsidRPr="001C29E9">
        <w:t>,</w:t>
      </w:r>
      <w:r w:rsidRPr="001C29E9">
        <w:rPr>
          <w:rFonts w:eastAsia="Calibri"/>
          <w:lang w:eastAsia="en-US"/>
        </w:rPr>
        <w:t xml:space="preserve"> социальной адаптации, личностного и профессионального самоопределения обучающихся;</w:t>
      </w:r>
    </w:p>
    <w:p w:rsidR="00120912" w:rsidRPr="00120912" w:rsidRDefault="00120912" w:rsidP="00120912">
      <w:pPr>
        <w:pStyle w:val="a3"/>
        <w:numPr>
          <w:ilvl w:val="0"/>
          <w:numId w:val="6"/>
        </w:numPr>
        <w:ind w:left="2268"/>
        <w:jc w:val="both"/>
        <w:rPr>
          <w:rFonts w:eastAsia="Calibri"/>
          <w:lang w:eastAsia="en-US"/>
        </w:rPr>
      </w:pPr>
      <w:r w:rsidRPr="001C29E9">
        <w:t xml:space="preserve">обеспечить равный доступ к дополнительному образованию различным категориям </w:t>
      </w:r>
      <w:r>
        <w:t>об</w:t>
      </w:r>
      <w:r w:rsidRPr="001C29E9">
        <w:t>уча</w:t>
      </w:r>
      <w:r>
        <w:t>ю</w:t>
      </w:r>
      <w:r w:rsidRPr="001C29E9">
        <w:t xml:space="preserve">щихся в соответствии с их способностями, индивидуальными склонностями и потребностями, учитывая детей с </w:t>
      </w:r>
      <w:proofErr w:type="spellStart"/>
      <w:r w:rsidRPr="001C29E9">
        <w:t>дезадаптацией</w:t>
      </w:r>
      <w:proofErr w:type="spellEnd"/>
      <w:r w:rsidRPr="001C29E9">
        <w:t xml:space="preserve"> и </w:t>
      </w:r>
      <w:r>
        <w:t>ограниченными возможностями здоровья</w:t>
      </w:r>
      <w:r w:rsidRPr="001C29E9">
        <w:t>;</w:t>
      </w:r>
    </w:p>
    <w:p w:rsidR="00120912" w:rsidRDefault="00120912" w:rsidP="00120912">
      <w:pPr>
        <w:pStyle w:val="a3"/>
        <w:numPr>
          <w:ilvl w:val="0"/>
          <w:numId w:val="6"/>
        </w:numPr>
        <w:ind w:left="2268"/>
        <w:jc w:val="both"/>
        <w:rPr>
          <w:rFonts w:eastAsia="Calibri"/>
          <w:lang w:eastAsia="en-US"/>
        </w:rPr>
      </w:pPr>
      <w:r w:rsidRPr="001C29E9">
        <w:rPr>
          <w:rFonts w:eastAsia="Calibri"/>
          <w:lang w:eastAsia="en-US"/>
        </w:rPr>
        <w:t>организовать психолого-педагогическое сопровождение детей индивидуального обучения;</w:t>
      </w:r>
    </w:p>
    <w:p w:rsidR="00120912" w:rsidRDefault="00120912" w:rsidP="00120912">
      <w:pPr>
        <w:pStyle w:val="a3"/>
        <w:numPr>
          <w:ilvl w:val="0"/>
          <w:numId w:val="6"/>
        </w:numPr>
        <w:ind w:left="2268"/>
        <w:jc w:val="both"/>
        <w:rPr>
          <w:rFonts w:eastAsia="Calibri"/>
          <w:lang w:eastAsia="en-US"/>
        </w:rPr>
      </w:pPr>
      <w:r w:rsidRPr="001C29E9">
        <w:rPr>
          <w:rFonts w:eastAsia="Calibri"/>
          <w:lang w:eastAsia="en-US"/>
        </w:rPr>
        <w:t>создать условия для повышения профессиональной компетентности педагогов, работающих с детьми с высоким уровнем мотивации, с особыми образовательными потребностями;</w:t>
      </w:r>
    </w:p>
    <w:p w:rsidR="00120912" w:rsidRDefault="00120912" w:rsidP="00120912">
      <w:pPr>
        <w:pStyle w:val="a3"/>
        <w:numPr>
          <w:ilvl w:val="0"/>
          <w:numId w:val="6"/>
        </w:numPr>
        <w:ind w:left="2268"/>
        <w:jc w:val="both"/>
        <w:rPr>
          <w:rFonts w:eastAsia="Calibri"/>
          <w:lang w:eastAsia="en-US"/>
        </w:rPr>
      </w:pPr>
      <w:r w:rsidRPr="001C29E9">
        <w:rPr>
          <w:rFonts w:eastAsia="Calibri"/>
          <w:lang w:eastAsia="en-US"/>
        </w:rPr>
        <w:t>предоставить возможность создания ситуации успеха для всех участников образовательного процесса;</w:t>
      </w:r>
    </w:p>
    <w:p w:rsidR="00120912" w:rsidRPr="00120912" w:rsidRDefault="00120912" w:rsidP="00120912">
      <w:pPr>
        <w:pStyle w:val="a3"/>
        <w:numPr>
          <w:ilvl w:val="0"/>
          <w:numId w:val="6"/>
        </w:numPr>
        <w:ind w:left="2268"/>
        <w:jc w:val="both"/>
        <w:rPr>
          <w:rFonts w:eastAsia="Calibri"/>
          <w:lang w:eastAsia="en-US"/>
        </w:rPr>
      </w:pPr>
      <w:r w:rsidRPr="001C29E9">
        <w:rPr>
          <w:rFonts w:eastAsia="Calibri"/>
          <w:lang w:eastAsia="en-US"/>
        </w:rPr>
        <w:t>повысить качество обучения.</w:t>
      </w:r>
    </w:p>
    <w:p w:rsidR="00120912" w:rsidRPr="00120912" w:rsidRDefault="00120912" w:rsidP="00120912">
      <w:pPr>
        <w:pStyle w:val="a3"/>
        <w:numPr>
          <w:ilvl w:val="2"/>
          <w:numId w:val="1"/>
        </w:numPr>
        <w:ind w:left="1701"/>
        <w:jc w:val="both"/>
        <w:rPr>
          <w:rFonts w:eastAsia="Calibri"/>
          <w:lang w:eastAsia="en-US"/>
        </w:rPr>
      </w:pPr>
      <w:r w:rsidRPr="001C29E9">
        <w:t>Основными принципами реализации ИУП</w:t>
      </w:r>
      <w:r>
        <w:t>О</w:t>
      </w:r>
      <w:r w:rsidRPr="001C29E9">
        <w:t xml:space="preserve"> в Учреждении являются:</w:t>
      </w:r>
    </w:p>
    <w:p w:rsidR="00120912" w:rsidRPr="00415F5E" w:rsidRDefault="00120912" w:rsidP="00120912">
      <w:pPr>
        <w:pStyle w:val="a3"/>
        <w:numPr>
          <w:ilvl w:val="0"/>
          <w:numId w:val="7"/>
        </w:numPr>
        <w:ind w:left="2268"/>
        <w:jc w:val="both"/>
        <w:rPr>
          <w:rFonts w:eastAsia="Calibri"/>
          <w:lang w:eastAsia="en-US"/>
        </w:rPr>
      </w:pPr>
      <w:r w:rsidRPr="001C29E9">
        <w:t xml:space="preserve">дифференциация (форма организации обучения с учетом типологических индивидуально-психологических особенностей </w:t>
      </w:r>
      <w:r>
        <w:t>об</w:t>
      </w:r>
      <w:r w:rsidRPr="001C29E9">
        <w:t>уча</w:t>
      </w:r>
      <w:r>
        <w:t>ю</w:t>
      </w:r>
      <w:r w:rsidRPr="001C29E9">
        <w:t xml:space="preserve">щихся и особой организации коммуникации </w:t>
      </w:r>
      <w:r w:rsidR="00415F5E">
        <w:t>педагога и обучающихся</w:t>
      </w:r>
      <w:r w:rsidRPr="001C29E9">
        <w:t>,  которая характеризуется вариативностью содержания, методов и интенсивности обучения);</w:t>
      </w:r>
    </w:p>
    <w:p w:rsidR="00415F5E" w:rsidRPr="00415F5E" w:rsidRDefault="00415F5E" w:rsidP="00120912">
      <w:pPr>
        <w:pStyle w:val="a3"/>
        <w:numPr>
          <w:ilvl w:val="0"/>
          <w:numId w:val="7"/>
        </w:numPr>
        <w:ind w:left="2268"/>
        <w:jc w:val="both"/>
        <w:rPr>
          <w:rFonts w:eastAsia="Calibri"/>
          <w:lang w:eastAsia="en-US"/>
        </w:rPr>
      </w:pPr>
      <w:r w:rsidRPr="001C29E9">
        <w:t>вариативность (способность соответствовать</w:t>
      </w:r>
      <w:r>
        <w:t xml:space="preserve"> </w:t>
      </w:r>
      <w:r w:rsidRPr="001C29E9">
        <w:t xml:space="preserve">изменяющимся образовательным потребностям и возможностями различных групп </w:t>
      </w:r>
      <w:r>
        <w:t>обу</w:t>
      </w:r>
      <w:r w:rsidRPr="001C29E9">
        <w:t>ча</w:t>
      </w:r>
      <w:r>
        <w:t>ю</w:t>
      </w:r>
      <w:r w:rsidRPr="001C29E9">
        <w:t xml:space="preserve">щихся и индивидуальным особенностям отдельных </w:t>
      </w:r>
      <w:r>
        <w:t>об</w:t>
      </w:r>
      <w:r w:rsidRPr="001C29E9">
        <w:t>уча</w:t>
      </w:r>
      <w:r>
        <w:t>ю</w:t>
      </w:r>
      <w:r w:rsidRPr="001C29E9">
        <w:t>щихся</w:t>
      </w:r>
      <w:r>
        <w:t xml:space="preserve">, </w:t>
      </w:r>
      <w:r w:rsidRPr="001C29E9">
        <w:t xml:space="preserve">создавать и предоставлять </w:t>
      </w:r>
      <w:r>
        <w:t>об</w:t>
      </w:r>
      <w:r w:rsidRPr="001C29E9">
        <w:t>уча</w:t>
      </w:r>
      <w:r>
        <w:t>ю</w:t>
      </w:r>
      <w:r w:rsidRPr="001C29E9">
        <w:t>щимся варианты образовательных программ или отдельных видов образовательных услуг для выбора);</w:t>
      </w:r>
    </w:p>
    <w:p w:rsidR="00415F5E" w:rsidRPr="00415F5E" w:rsidRDefault="00415F5E" w:rsidP="00120912">
      <w:pPr>
        <w:pStyle w:val="a3"/>
        <w:numPr>
          <w:ilvl w:val="0"/>
          <w:numId w:val="7"/>
        </w:numPr>
        <w:ind w:left="2268"/>
        <w:jc w:val="both"/>
        <w:rPr>
          <w:rFonts w:eastAsia="Calibri"/>
          <w:lang w:eastAsia="en-US"/>
        </w:rPr>
      </w:pPr>
      <w:r w:rsidRPr="001C29E9">
        <w:t xml:space="preserve">диверсификация (разнообразие, разностороннее развитие, расширение видов предоставляемых услуг, </w:t>
      </w:r>
      <w:r>
        <w:t>организация</w:t>
      </w:r>
      <w:r w:rsidRPr="001C29E9">
        <w:t xml:space="preserve"> новых видов деятельности);</w:t>
      </w:r>
    </w:p>
    <w:p w:rsidR="00415F5E" w:rsidRPr="00447385" w:rsidRDefault="00415F5E" w:rsidP="00120912">
      <w:pPr>
        <w:pStyle w:val="a3"/>
        <w:numPr>
          <w:ilvl w:val="0"/>
          <w:numId w:val="7"/>
        </w:numPr>
        <w:ind w:left="2268"/>
        <w:jc w:val="both"/>
        <w:rPr>
          <w:rFonts w:eastAsia="Calibri"/>
          <w:lang w:eastAsia="en-US"/>
        </w:rPr>
      </w:pPr>
      <w:r w:rsidRPr="001C29E9">
        <w:t xml:space="preserve">индивидуализация (организация </w:t>
      </w:r>
      <w:r>
        <w:t>образовательного</w:t>
      </w:r>
      <w:r w:rsidRPr="001C29E9">
        <w:t xml:space="preserve"> процесса с учётом индивидуальных особенностей обучающихся, которая позволяет создать оптимальные условия для реализации потенциальных возможностей каждого </w:t>
      </w:r>
      <w:r>
        <w:t>ребёнка</w:t>
      </w:r>
      <w:r w:rsidRPr="001C29E9">
        <w:t>)</w:t>
      </w:r>
      <w:r>
        <w:t>.</w:t>
      </w:r>
    </w:p>
    <w:p w:rsidR="00447385" w:rsidRDefault="00447385" w:rsidP="00447385">
      <w:pPr>
        <w:pStyle w:val="a3"/>
        <w:numPr>
          <w:ilvl w:val="2"/>
          <w:numId w:val="1"/>
        </w:numPr>
        <w:ind w:left="170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Формы организации работы по индивидуальному учебному плану </w:t>
      </w:r>
      <w:proofErr w:type="gramStart"/>
      <w:r>
        <w:rPr>
          <w:rFonts w:eastAsia="Calibri"/>
          <w:lang w:eastAsia="en-US"/>
        </w:rPr>
        <w:t>обучающегося</w:t>
      </w:r>
      <w:proofErr w:type="gramEnd"/>
      <w:r>
        <w:rPr>
          <w:rFonts w:eastAsia="Calibri"/>
          <w:lang w:eastAsia="en-US"/>
        </w:rPr>
        <w:t>.</w:t>
      </w:r>
    </w:p>
    <w:p w:rsidR="00447385" w:rsidRDefault="00447385" w:rsidP="00447385">
      <w:pPr>
        <w:pStyle w:val="a3"/>
        <w:ind w:left="170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ИУП</w:t>
      </w:r>
      <w:r w:rsidR="0074584C">
        <w:rPr>
          <w:rFonts w:eastAsia="Calibri"/>
          <w:lang w:eastAsia="en-US"/>
        </w:rPr>
        <w:t>О</w:t>
      </w:r>
      <w:r>
        <w:rPr>
          <w:rFonts w:eastAsia="Calibri"/>
          <w:lang w:eastAsia="en-US"/>
        </w:rPr>
        <w:t xml:space="preserve"> может реализовываться:</w:t>
      </w:r>
    </w:p>
    <w:p w:rsidR="00447385" w:rsidRDefault="00447385" w:rsidP="00447385">
      <w:pPr>
        <w:pStyle w:val="a3"/>
        <w:numPr>
          <w:ilvl w:val="0"/>
          <w:numId w:val="20"/>
        </w:numPr>
        <w:ind w:left="226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форме  обучение ребёнка в составе группы</w:t>
      </w:r>
      <w:r w:rsidR="0074584C">
        <w:rPr>
          <w:rFonts w:eastAsia="Calibri"/>
          <w:lang w:eastAsia="en-US"/>
        </w:rPr>
        <w:t xml:space="preserve"> (или малой группы в количестве </w:t>
      </w:r>
      <w:r w:rsidR="00AF364A">
        <w:rPr>
          <w:rFonts w:eastAsia="Calibri"/>
          <w:lang w:eastAsia="en-US"/>
        </w:rPr>
        <w:t>3</w:t>
      </w:r>
      <w:r w:rsidR="0074584C">
        <w:rPr>
          <w:rFonts w:eastAsia="Calibri"/>
          <w:lang w:eastAsia="en-US"/>
        </w:rPr>
        <w:t>-5 человек)</w:t>
      </w:r>
      <w:r>
        <w:rPr>
          <w:rFonts w:eastAsia="Calibri"/>
          <w:lang w:eastAsia="en-US"/>
        </w:rPr>
        <w:t xml:space="preserve"> при наличии необходимых для этого условий (условия определяются ИУПО);</w:t>
      </w:r>
    </w:p>
    <w:p w:rsidR="00447385" w:rsidRPr="00447385" w:rsidRDefault="0074584C" w:rsidP="00447385">
      <w:pPr>
        <w:pStyle w:val="a3"/>
        <w:numPr>
          <w:ilvl w:val="0"/>
          <w:numId w:val="20"/>
        </w:numPr>
        <w:ind w:left="226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форме индивидуального обучения.</w:t>
      </w:r>
    </w:p>
    <w:p w:rsidR="00120912" w:rsidRPr="00776198" w:rsidRDefault="00776198" w:rsidP="007B51C4">
      <w:pPr>
        <w:pStyle w:val="a3"/>
        <w:numPr>
          <w:ilvl w:val="1"/>
          <w:numId w:val="1"/>
        </w:numPr>
        <w:ind w:left="993" w:hanging="567"/>
        <w:jc w:val="both"/>
        <w:rPr>
          <w:rFonts w:eastAsia="Calibri"/>
          <w:lang w:eastAsia="en-US"/>
        </w:rPr>
      </w:pPr>
      <w:r w:rsidRPr="001C29E9">
        <w:rPr>
          <w:b/>
        </w:rPr>
        <w:t xml:space="preserve">Структура и содержание </w:t>
      </w:r>
      <w:r>
        <w:rPr>
          <w:b/>
        </w:rPr>
        <w:t>индивидуального учебного плана обучающегося.</w:t>
      </w:r>
    </w:p>
    <w:p w:rsidR="00776198" w:rsidRPr="00776198" w:rsidRDefault="00776198" w:rsidP="00776198">
      <w:pPr>
        <w:pStyle w:val="a3"/>
        <w:numPr>
          <w:ilvl w:val="2"/>
          <w:numId w:val="1"/>
        </w:numPr>
        <w:ind w:left="1701"/>
        <w:jc w:val="both"/>
        <w:rPr>
          <w:rFonts w:eastAsia="Calibri"/>
          <w:lang w:eastAsia="en-US"/>
        </w:rPr>
      </w:pPr>
      <w:r w:rsidRPr="001C29E9">
        <w:t>Структура ИУП</w:t>
      </w:r>
      <w:r>
        <w:t>О</w:t>
      </w:r>
      <w:r w:rsidRPr="001C29E9">
        <w:t xml:space="preserve">  определя</w:t>
      </w:r>
      <w:r>
        <w:t>ется Учреждением самостоятельно и включает в себя следующие элементы</w:t>
      </w:r>
      <w:r w:rsidR="00007816">
        <w:t xml:space="preserve"> (конкретное содержание элементов регламентировано Положением о рабочей программе)</w:t>
      </w:r>
      <w:r>
        <w:t>:</w:t>
      </w:r>
    </w:p>
    <w:p w:rsidR="00776198" w:rsidRDefault="00776198" w:rsidP="00776198">
      <w:pPr>
        <w:numPr>
          <w:ilvl w:val="0"/>
          <w:numId w:val="10"/>
        </w:numPr>
        <w:tabs>
          <w:tab w:val="left" w:pos="851"/>
          <w:tab w:val="left" w:pos="2268"/>
        </w:tabs>
        <w:ind w:left="2268"/>
        <w:jc w:val="both"/>
      </w:pPr>
      <w:r>
        <w:t xml:space="preserve">титульный лист (название программы); </w:t>
      </w:r>
    </w:p>
    <w:p w:rsidR="00776198" w:rsidRDefault="00776198" w:rsidP="00776198">
      <w:pPr>
        <w:numPr>
          <w:ilvl w:val="0"/>
          <w:numId w:val="10"/>
        </w:numPr>
        <w:tabs>
          <w:tab w:val="left" w:pos="851"/>
          <w:tab w:val="left" w:pos="2268"/>
        </w:tabs>
        <w:ind w:left="2268"/>
        <w:jc w:val="both"/>
      </w:pPr>
      <w:r>
        <w:t xml:space="preserve">пояснительная записка (обязательно включает в себя описание условий, создаваемых для реализации ИУПО.); </w:t>
      </w:r>
    </w:p>
    <w:p w:rsidR="00776198" w:rsidRDefault="00776198" w:rsidP="00776198">
      <w:pPr>
        <w:numPr>
          <w:ilvl w:val="0"/>
          <w:numId w:val="10"/>
        </w:numPr>
        <w:tabs>
          <w:tab w:val="left" w:pos="851"/>
          <w:tab w:val="left" w:pos="2268"/>
        </w:tabs>
        <w:ind w:left="2268"/>
        <w:jc w:val="both"/>
      </w:pPr>
      <w:r>
        <w:t xml:space="preserve">содержание тем учебного курса; </w:t>
      </w:r>
    </w:p>
    <w:p w:rsidR="00776198" w:rsidRDefault="00776198" w:rsidP="00776198">
      <w:pPr>
        <w:numPr>
          <w:ilvl w:val="0"/>
          <w:numId w:val="10"/>
        </w:numPr>
        <w:tabs>
          <w:tab w:val="left" w:pos="851"/>
          <w:tab w:val="left" w:pos="2268"/>
        </w:tabs>
        <w:ind w:left="2268"/>
        <w:jc w:val="both"/>
      </w:pPr>
      <w:r>
        <w:t xml:space="preserve">учебно-тематический план; </w:t>
      </w:r>
    </w:p>
    <w:p w:rsidR="00776198" w:rsidRDefault="00776198" w:rsidP="00776198">
      <w:pPr>
        <w:numPr>
          <w:ilvl w:val="0"/>
          <w:numId w:val="10"/>
        </w:numPr>
        <w:tabs>
          <w:tab w:val="left" w:pos="851"/>
          <w:tab w:val="left" w:pos="2268"/>
        </w:tabs>
        <w:ind w:left="2268"/>
        <w:jc w:val="both"/>
      </w:pPr>
      <w:r>
        <w:t xml:space="preserve">требования к уровню подготовки </w:t>
      </w:r>
      <w:proofErr w:type="gramStart"/>
      <w:r>
        <w:t>обучающихся</w:t>
      </w:r>
      <w:proofErr w:type="gramEnd"/>
      <w:r>
        <w:t xml:space="preserve"> (ожидаемые результаты);</w:t>
      </w:r>
    </w:p>
    <w:p w:rsidR="00776198" w:rsidRDefault="00776198" w:rsidP="00776198">
      <w:pPr>
        <w:numPr>
          <w:ilvl w:val="0"/>
          <w:numId w:val="10"/>
        </w:numPr>
        <w:tabs>
          <w:tab w:val="left" w:pos="851"/>
          <w:tab w:val="left" w:pos="2268"/>
        </w:tabs>
        <w:ind w:left="2268"/>
        <w:jc w:val="both"/>
      </w:pPr>
      <w:r>
        <w:t xml:space="preserve">перечень учебно-методического обеспечения; </w:t>
      </w:r>
    </w:p>
    <w:p w:rsidR="00776198" w:rsidRDefault="00776198" w:rsidP="00776198">
      <w:pPr>
        <w:numPr>
          <w:ilvl w:val="0"/>
          <w:numId w:val="10"/>
        </w:numPr>
        <w:tabs>
          <w:tab w:val="left" w:pos="851"/>
          <w:tab w:val="left" w:pos="2268"/>
        </w:tabs>
        <w:ind w:left="2268"/>
        <w:jc w:val="both"/>
      </w:pPr>
      <w:r>
        <w:t xml:space="preserve">список литературы (основной и дополнительной); </w:t>
      </w:r>
    </w:p>
    <w:p w:rsidR="00776198" w:rsidRPr="00776198" w:rsidRDefault="00776198" w:rsidP="00776198">
      <w:pPr>
        <w:pStyle w:val="a3"/>
        <w:numPr>
          <w:ilvl w:val="2"/>
          <w:numId w:val="1"/>
        </w:numPr>
        <w:ind w:left="1701"/>
        <w:jc w:val="both"/>
        <w:rPr>
          <w:rFonts w:eastAsia="Calibri"/>
          <w:lang w:eastAsia="en-US"/>
        </w:rPr>
      </w:pPr>
      <w:r w:rsidRPr="001C29E9">
        <w:t>Содержание ИУП</w:t>
      </w:r>
      <w:r>
        <w:t>О должно:</w:t>
      </w:r>
    </w:p>
    <w:p w:rsidR="00776198" w:rsidRPr="00776198" w:rsidRDefault="00776198" w:rsidP="00776198">
      <w:pPr>
        <w:pStyle w:val="a3"/>
        <w:numPr>
          <w:ilvl w:val="0"/>
          <w:numId w:val="8"/>
        </w:numPr>
        <w:ind w:left="2268"/>
        <w:jc w:val="both"/>
        <w:rPr>
          <w:rFonts w:eastAsia="Calibri"/>
          <w:lang w:eastAsia="en-US"/>
        </w:rPr>
      </w:pPr>
      <w:r w:rsidRPr="001C29E9">
        <w:t xml:space="preserve">обеспечивать преемственность содержания  </w:t>
      </w:r>
      <w:r>
        <w:t xml:space="preserve">дополнительной общеобразовательной общеразвивающей </w:t>
      </w:r>
      <w:r w:rsidRPr="001C29E9">
        <w:t>программы</w:t>
      </w:r>
      <w:r>
        <w:t>;</w:t>
      </w:r>
    </w:p>
    <w:p w:rsidR="00776198" w:rsidRPr="00776198" w:rsidRDefault="00776198" w:rsidP="00776198">
      <w:pPr>
        <w:pStyle w:val="a3"/>
        <w:numPr>
          <w:ilvl w:val="0"/>
          <w:numId w:val="8"/>
        </w:numPr>
        <w:ind w:left="2268"/>
        <w:jc w:val="both"/>
        <w:rPr>
          <w:rFonts w:eastAsia="Calibri"/>
          <w:lang w:eastAsia="en-US"/>
        </w:rPr>
      </w:pPr>
      <w:r w:rsidRPr="001C29E9">
        <w:lastRenderedPageBreak/>
        <w:t>соответствовать направленнос</w:t>
      </w:r>
      <w:r>
        <w:t xml:space="preserve">ти образовательной деятельности, </w:t>
      </w:r>
      <w:r w:rsidRPr="001C29E9">
        <w:t>содержанию образ</w:t>
      </w:r>
      <w:r>
        <w:t xml:space="preserve">овательной программы Учреждения, </w:t>
      </w:r>
      <w:r w:rsidRPr="001C29E9">
        <w:t>запросам участников образо</w:t>
      </w:r>
      <w:r w:rsidR="00007816">
        <w:t>вательных отношений.</w:t>
      </w:r>
    </w:p>
    <w:p w:rsidR="00776198" w:rsidRPr="00776198" w:rsidRDefault="00776198" w:rsidP="00776198">
      <w:pPr>
        <w:pStyle w:val="a3"/>
        <w:numPr>
          <w:ilvl w:val="2"/>
          <w:numId w:val="1"/>
        </w:numPr>
        <w:ind w:left="1701"/>
        <w:jc w:val="both"/>
        <w:rPr>
          <w:rFonts w:eastAsia="Calibri"/>
          <w:lang w:eastAsia="en-US"/>
        </w:rPr>
      </w:pPr>
      <w:r w:rsidRPr="001C29E9">
        <w:t>Содержание ИУП</w:t>
      </w:r>
      <w:r>
        <w:t>О</w:t>
      </w:r>
      <w:r w:rsidRPr="001C29E9">
        <w:t xml:space="preserve"> определяется </w:t>
      </w:r>
      <w:r>
        <w:t xml:space="preserve">педагогом самостоятельно в соответствии с рабочей </w:t>
      </w:r>
      <w:r w:rsidRPr="001C29E9">
        <w:t>программой, учебно-тематическим планом объединения</w:t>
      </w:r>
      <w:r>
        <w:t>.</w:t>
      </w:r>
    </w:p>
    <w:p w:rsidR="00776198" w:rsidRPr="00007816" w:rsidRDefault="00007816" w:rsidP="007B51C4">
      <w:pPr>
        <w:pStyle w:val="a3"/>
        <w:numPr>
          <w:ilvl w:val="1"/>
          <w:numId w:val="1"/>
        </w:numPr>
        <w:ind w:left="993" w:hanging="567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Организация</w:t>
      </w:r>
      <w:r w:rsidRPr="001C29E9">
        <w:rPr>
          <w:rFonts w:eastAsia="Calibri"/>
          <w:b/>
          <w:lang w:eastAsia="en-US"/>
        </w:rPr>
        <w:t xml:space="preserve">  </w:t>
      </w:r>
      <w:proofErr w:type="gramStart"/>
      <w:r w:rsidRPr="001C29E9">
        <w:rPr>
          <w:rFonts w:eastAsia="Calibri"/>
          <w:b/>
          <w:lang w:eastAsia="en-US"/>
        </w:rPr>
        <w:t>обучения</w:t>
      </w:r>
      <w:proofErr w:type="gramEnd"/>
      <w:r>
        <w:rPr>
          <w:rFonts w:eastAsia="Calibri"/>
          <w:b/>
          <w:lang w:eastAsia="en-US"/>
        </w:rPr>
        <w:t xml:space="preserve"> по индивидуальным учебным планам</w:t>
      </w:r>
      <w:r w:rsidRPr="001C29E9">
        <w:rPr>
          <w:rFonts w:eastAsia="Calibri"/>
          <w:b/>
          <w:lang w:eastAsia="en-US"/>
        </w:rPr>
        <w:t>.</w:t>
      </w:r>
    </w:p>
    <w:p w:rsidR="00007816" w:rsidRDefault="00007816" w:rsidP="00007816">
      <w:pPr>
        <w:pStyle w:val="a3"/>
        <w:numPr>
          <w:ilvl w:val="2"/>
          <w:numId w:val="1"/>
        </w:numPr>
        <w:ind w:left="1701"/>
        <w:jc w:val="both"/>
        <w:rPr>
          <w:rFonts w:eastAsia="Calibri"/>
          <w:lang w:eastAsia="en-US"/>
        </w:rPr>
      </w:pPr>
      <w:r w:rsidRPr="001C29E9">
        <w:rPr>
          <w:rFonts w:eastAsia="Calibri"/>
          <w:lang w:eastAsia="en-US"/>
        </w:rPr>
        <w:t xml:space="preserve">Перевод </w:t>
      </w:r>
      <w:proofErr w:type="gramStart"/>
      <w:r>
        <w:rPr>
          <w:rFonts w:eastAsia="Calibri"/>
          <w:lang w:eastAsia="en-US"/>
        </w:rPr>
        <w:t>обучающегося</w:t>
      </w:r>
      <w:proofErr w:type="gramEnd"/>
      <w:r>
        <w:rPr>
          <w:rFonts w:eastAsia="Calibri"/>
          <w:lang w:eastAsia="en-US"/>
        </w:rPr>
        <w:t xml:space="preserve"> на обучение по ИУПО</w:t>
      </w:r>
      <w:r w:rsidRPr="001C29E9">
        <w:rPr>
          <w:rFonts w:eastAsia="Calibri"/>
          <w:lang w:eastAsia="en-US"/>
        </w:rPr>
        <w:t xml:space="preserve"> обусловлено  </w:t>
      </w:r>
      <w:r>
        <w:rPr>
          <w:rFonts w:eastAsia="Calibri"/>
          <w:lang w:eastAsia="en-US"/>
        </w:rPr>
        <w:t>следующими условиями</w:t>
      </w:r>
      <w:r w:rsidRPr="001C29E9">
        <w:rPr>
          <w:rFonts w:eastAsia="Calibri"/>
          <w:lang w:eastAsia="en-US"/>
        </w:rPr>
        <w:t>:</w:t>
      </w:r>
    </w:p>
    <w:p w:rsidR="00007816" w:rsidRDefault="00007816" w:rsidP="00007816">
      <w:pPr>
        <w:pStyle w:val="a3"/>
        <w:numPr>
          <w:ilvl w:val="0"/>
          <w:numId w:val="12"/>
        </w:numPr>
        <w:ind w:left="2268"/>
        <w:jc w:val="both"/>
        <w:rPr>
          <w:rFonts w:eastAsia="Calibri"/>
          <w:lang w:eastAsia="en-US"/>
        </w:rPr>
      </w:pPr>
      <w:r w:rsidRPr="001C29E9">
        <w:rPr>
          <w:rFonts w:eastAsia="Calibri"/>
          <w:lang w:eastAsia="en-US"/>
        </w:rPr>
        <w:t xml:space="preserve">успешное обучение в </w:t>
      </w:r>
      <w:r>
        <w:rPr>
          <w:rFonts w:eastAsia="Calibri"/>
          <w:lang w:eastAsia="en-US"/>
        </w:rPr>
        <w:t xml:space="preserve">группе </w:t>
      </w:r>
      <w:r w:rsidRPr="001C29E9">
        <w:rPr>
          <w:rFonts w:eastAsia="Calibri"/>
          <w:lang w:eastAsia="en-US"/>
        </w:rPr>
        <w:t>детско</w:t>
      </w:r>
      <w:r>
        <w:rPr>
          <w:rFonts w:eastAsia="Calibri"/>
          <w:lang w:eastAsia="en-US"/>
        </w:rPr>
        <w:t>го</w:t>
      </w:r>
      <w:r w:rsidRPr="001C29E9">
        <w:rPr>
          <w:rFonts w:eastAsia="Calibri"/>
          <w:lang w:eastAsia="en-US"/>
        </w:rPr>
        <w:t xml:space="preserve"> объединени</w:t>
      </w:r>
      <w:r>
        <w:rPr>
          <w:rFonts w:eastAsia="Calibri"/>
          <w:lang w:eastAsia="en-US"/>
        </w:rPr>
        <w:t>я</w:t>
      </w:r>
      <w:r w:rsidRPr="001C29E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в течение двух лет</w:t>
      </w:r>
      <w:r w:rsidRPr="001C29E9">
        <w:rPr>
          <w:rFonts w:eastAsia="Calibri"/>
          <w:lang w:eastAsia="en-US"/>
        </w:rPr>
        <w:t xml:space="preserve"> со дня зачисления;</w:t>
      </w:r>
    </w:p>
    <w:p w:rsidR="00007816" w:rsidRDefault="00007816" w:rsidP="00007816">
      <w:pPr>
        <w:pStyle w:val="a3"/>
        <w:numPr>
          <w:ilvl w:val="0"/>
          <w:numId w:val="12"/>
        </w:numPr>
        <w:ind w:left="226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решение</w:t>
      </w:r>
      <w:r w:rsidRPr="001C29E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м</w:t>
      </w:r>
      <w:r w:rsidRPr="001C29E9">
        <w:rPr>
          <w:rFonts w:eastAsia="Calibri"/>
          <w:lang w:eastAsia="en-US"/>
        </w:rPr>
        <w:t>етодическ</w:t>
      </w:r>
      <w:r>
        <w:rPr>
          <w:rFonts w:eastAsia="Calibri"/>
          <w:lang w:eastAsia="en-US"/>
        </w:rPr>
        <w:t>ого</w:t>
      </w:r>
      <w:r w:rsidRPr="001C29E9">
        <w:rPr>
          <w:rFonts w:eastAsia="Calibri"/>
          <w:lang w:eastAsia="en-US"/>
        </w:rPr>
        <w:t xml:space="preserve"> совет</w:t>
      </w:r>
      <w:r>
        <w:rPr>
          <w:rFonts w:eastAsia="Calibri"/>
          <w:lang w:eastAsia="en-US"/>
        </w:rPr>
        <w:t>а о</w:t>
      </w:r>
      <w:r w:rsidRPr="001C29E9">
        <w:rPr>
          <w:rFonts w:eastAsia="Calibri"/>
          <w:lang w:eastAsia="en-US"/>
        </w:rPr>
        <w:t xml:space="preserve"> готовности </w:t>
      </w:r>
      <w:r>
        <w:rPr>
          <w:rFonts w:eastAsia="Calibri"/>
          <w:lang w:eastAsia="en-US"/>
        </w:rPr>
        <w:t>обучающегося к переходу на обучение по ИУПО</w:t>
      </w:r>
      <w:r w:rsidRPr="001C29E9">
        <w:rPr>
          <w:rFonts w:eastAsia="Calibri"/>
          <w:lang w:eastAsia="en-US"/>
        </w:rPr>
        <w:t>;</w:t>
      </w:r>
    </w:p>
    <w:p w:rsidR="00007816" w:rsidRDefault="00007816" w:rsidP="00007816">
      <w:pPr>
        <w:pStyle w:val="a3"/>
        <w:numPr>
          <w:ilvl w:val="0"/>
          <w:numId w:val="12"/>
        </w:numPr>
        <w:ind w:left="2268"/>
        <w:jc w:val="both"/>
        <w:rPr>
          <w:rFonts w:eastAsia="Calibri"/>
          <w:lang w:eastAsia="en-US"/>
        </w:rPr>
      </w:pPr>
      <w:r w:rsidRPr="001C29E9">
        <w:rPr>
          <w:rFonts w:eastAsia="Calibri"/>
          <w:lang w:eastAsia="en-US"/>
        </w:rPr>
        <w:t xml:space="preserve">желание </w:t>
      </w:r>
      <w:r>
        <w:rPr>
          <w:rFonts w:eastAsia="Calibri"/>
          <w:lang w:eastAsia="en-US"/>
        </w:rPr>
        <w:t>обучающегося</w:t>
      </w:r>
      <w:r w:rsidRPr="001C29E9">
        <w:rPr>
          <w:rFonts w:eastAsia="Calibri"/>
          <w:lang w:eastAsia="en-US"/>
        </w:rPr>
        <w:t xml:space="preserve"> перейти на обучение по </w:t>
      </w:r>
      <w:r>
        <w:rPr>
          <w:rFonts w:eastAsia="Calibri"/>
          <w:lang w:eastAsia="en-US"/>
        </w:rPr>
        <w:t>ИУПО</w:t>
      </w:r>
      <w:r w:rsidRPr="001C29E9">
        <w:rPr>
          <w:rFonts w:eastAsia="Calibri"/>
          <w:lang w:eastAsia="en-US"/>
        </w:rPr>
        <w:t xml:space="preserve">  и осознание им ответственности принимаемого решения;</w:t>
      </w:r>
    </w:p>
    <w:p w:rsidR="00007816" w:rsidRPr="00007816" w:rsidRDefault="00007816" w:rsidP="00007816">
      <w:pPr>
        <w:pStyle w:val="a3"/>
        <w:numPr>
          <w:ilvl w:val="0"/>
          <w:numId w:val="12"/>
        </w:numPr>
        <w:ind w:left="2268"/>
        <w:jc w:val="both"/>
        <w:rPr>
          <w:rFonts w:eastAsia="Calibri"/>
          <w:lang w:eastAsia="en-US"/>
        </w:rPr>
      </w:pPr>
      <w:r w:rsidRPr="001C29E9">
        <w:rPr>
          <w:rFonts w:eastAsia="Calibri"/>
          <w:lang w:eastAsia="en-US"/>
        </w:rPr>
        <w:t>согласие родителей (законных представителей).</w:t>
      </w:r>
    </w:p>
    <w:p w:rsidR="00007816" w:rsidRDefault="00007816" w:rsidP="00007816">
      <w:pPr>
        <w:pStyle w:val="a3"/>
        <w:numPr>
          <w:ilvl w:val="2"/>
          <w:numId w:val="1"/>
        </w:numPr>
        <w:ind w:left="1701"/>
        <w:jc w:val="both"/>
        <w:rPr>
          <w:rFonts w:eastAsia="Calibri"/>
          <w:lang w:eastAsia="en-US"/>
        </w:rPr>
      </w:pPr>
      <w:r w:rsidRPr="000E1706">
        <w:rPr>
          <w:rFonts w:eastAsia="Calibri"/>
          <w:lang w:eastAsia="en-US"/>
        </w:rPr>
        <w:t xml:space="preserve">Перевод </w:t>
      </w:r>
      <w:r w:rsidRPr="001C29E9">
        <w:rPr>
          <w:rFonts w:eastAsia="Calibri"/>
          <w:lang w:eastAsia="en-US"/>
        </w:rPr>
        <w:t xml:space="preserve">ребёнка на обучение по </w:t>
      </w:r>
      <w:r w:rsidRPr="000E1706">
        <w:rPr>
          <w:rFonts w:eastAsia="Calibri"/>
          <w:lang w:eastAsia="en-US"/>
        </w:rPr>
        <w:t>ИУП</w:t>
      </w:r>
      <w:r>
        <w:rPr>
          <w:rFonts w:eastAsia="Calibri"/>
          <w:lang w:eastAsia="en-US"/>
        </w:rPr>
        <w:t>О</w:t>
      </w:r>
      <w:r w:rsidRPr="000E1706">
        <w:rPr>
          <w:rFonts w:eastAsia="Calibri"/>
          <w:lang w:eastAsia="en-US"/>
        </w:rPr>
        <w:t xml:space="preserve"> осуществляется в </w:t>
      </w:r>
      <w:r>
        <w:rPr>
          <w:rFonts w:eastAsia="Calibri"/>
          <w:lang w:eastAsia="en-US"/>
        </w:rPr>
        <w:t xml:space="preserve">начале или в </w:t>
      </w:r>
      <w:r w:rsidRPr="000E1706">
        <w:rPr>
          <w:rFonts w:eastAsia="Calibri"/>
          <w:lang w:eastAsia="en-US"/>
        </w:rPr>
        <w:t>течение учебного года по мере необходимости.</w:t>
      </w:r>
    </w:p>
    <w:p w:rsidR="00040A90" w:rsidRDefault="00040A90" w:rsidP="00040A90">
      <w:pPr>
        <w:pStyle w:val="a3"/>
        <w:numPr>
          <w:ilvl w:val="2"/>
          <w:numId w:val="1"/>
        </w:numPr>
        <w:ind w:left="1701"/>
        <w:jc w:val="both"/>
        <w:rPr>
          <w:rFonts w:eastAsia="Calibri"/>
          <w:lang w:eastAsia="en-US"/>
        </w:rPr>
      </w:pPr>
      <w:r w:rsidRPr="00040A90">
        <w:rPr>
          <w:szCs w:val="27"/>
        </w:rPr>
        <w:t xml:space="preserve">Перевод на обучение по </w:t>
      </w:r>
      <w:r>
        <w:rPr>
          <w:szCs w:val="27"/>
        </w:rPr>
        <w:t>ИУПО</w:t>
      </w:r>
      <w:r w:rsidRPr="00040A90">
        <w:rPr>
          <w:szCs w:val="27"/>
        </w:rPr>
        <w:t xml:space="preserve"> осуществляется:</w:t>
      </w:r>
    </w:p>
    <w:p w:rsidR="00040A90" w:rsidRPr="00040A90" w:rsidRDefault="00040A90" w:rsidP="00040A90">
      <w:pPr>
        <w:pStyle w:val="a4"/>
        <w:numPr>
          <w:ilvl w:val="0"/>
          <w:numId w:val="15"/>
        </w:numPr>
        <w:spacing w:before="0" w:beforeAutospacing="0" w:after="0" w:afterAutospacing="0"/>
        <w:ind w:left="2268"/>
        <w:rPr>
          <w:sz w:val="22"/>
        </w:rPr>
      </w:pPr>
      <w:r w:rsidRPr="00040A90">
        <w:rPr>
          <w:szCs w:val="27"/>
        </w:rPr>
        <w:t xml:space="preserve">для детей от </w:t>
      </w:r>
      <w:r>
        <w:rPr>
          <w:szCs w:val="27"/>
        </w:rPr>
        <w:t>5</w:t>
      </w:r>
      <w:r w:rsidRPr="00040A90">
        <w:rPr>
          <w:szCs w:val="27"/>
        </w:rPr>
        <w:t xml:space="preserve"> до 14 лет – по заявлению родителей (законных представителей) </w:t>
      </w:r>
      <w:proofErr w:type="gramStart"/>
      <w:r w:rsidRPr="00040A90">
        <w:rPr>
          <w:szCs w:val="27"/>
        </w:rPr>
        <w:t>обучающегося</w:t>
      </w:r>
      <w:proofErr w:type="gramEnd"/>
      <w:r w:rsidRPr="00040A90">
        <w:rPr>
          <w:szCs w:val="27"/>
        </w:rPr>
        <w:t>;</w:t>
      </w:r>
    </w:p>
    <w:p w:rsidR="00040A90" w:rsidRPr="00040A90" w:rsidRDefault="00040A90" w:rsidP="00040A90">
      <w:pPr>
        <w:pStyle w:val="a4"/>
        <w:numPr>
          <w:ilvl w:val="0"/>
          <w:numId w:val="15"/>
        </w:numPr>
        <w:spacing w:before="0" w:beforeAutospacing="0" w:after="0" w:afterAutospacing="0"/>
        <w:ind w:left="2268"/>
        <w:rPr>
          <w:sz w:val="22"/>
        </w:rPr>
      </w:pPr>
      <w:r w:rsidRPr="00040A90">
        <w:rPr>
          <w:szCs w:val="27"/>
        </w:rPr>
        <w:t>для детей 14 лет и старше – по заявлению обучающегося</w:t>
      </w:r>
      <w:r>
        <w:rPr>
          <w:szCs w:val="27"/>
        </w:rPr>
        <w:t>.</w:t>
      </w:r>
    </w:p>
    <w:p w:rsidR="00007816" w:rsidRPr="00040A90" w:rsidRDefault="00007816" w:rsidP="00040A90">
      <w:pPr>
        <w:pStyle w:val="a4"/>
        <w:numPr>
          <w:ilvl w:val="2"/>
          <w:numId w:val="1"/>
        </w:numPr>
        <w:spacing w:before="0" w:beforeAutospacing="0" w:after="0" w:afterAutospacing="0"/>
        <w:ind w:left="1701"/>
        <w:jc w:val="both"/>
        <w:rPr>
          <w:rFonts w:eastAsia="Calibri"/>
          <w:lang w:eastAsia="en-US"/>
        </w:rPr>
      </w:pPr>
      <w:r w:rsidRPr="00040A90">
        <w:rPr>
          <w:rFonts w:eastAsia="Calibri"/>
          <w:lang w:eastAsia="en-US"/>
        </w:rPr>
        <w:t xml:space="preserve">Обучающиеся по ИУПО, и их родители (законные представители) пользуются всеми правами, предоставляемыми обучающимся Учреждения  и их родителям (законным представителям), и несут все, возложенные обязанности. Обучающиеся обязаны добросовестно осваивать дополнительную </w:t>
      </w:r>
      <w:proofErr w:type="spellStart"/>
      <w:r w:rsidRPr="00040A90">
        <w:rPr>
          <w:rFonts w:eastAsia="Calibri"/>
          <w:lang w:eastAsia="en-US"/>
        </w:rPr>
        <w:t>общебразовательную</w:t>
      </w:r>
      <w:proofErr w:type="spellEnd"/>
      <w:r w:rsidRPr="00040A90">
        <w:rPr>
          <w:rFonts w:eastAsia="Calibri"/>
          <w:lang w:eastAsia="en-US"/>
        </w:rPr>
        <w:t xml:space="preserve"> общеразвивающую программу, выполнять ИУПО, осуществлять самостоятельную подготовку к занятиям, выполнять задания, данные педагогом в рамках обучения по ИУПО.</w:t>
      </w:r>
    </w:p>
    <w:p w:rsidR="00007816" w:rsidRDefault="00007816" w:rsidP="00007816">
      <w:pPr>
        <w:pStyle w:val="a3"/>
        <w:numPr>
          <w:ilvl w:val="2"/>
          <w:numId w:val="1"/>
        </w:numPr>
        <w:ind w:left="170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Особенности организации обучения дет</w:t>
      </w:r>
      <w:r w:rsidR="0074584C">
        <w:rPr>
          <w:rFonts w:eastAsia="Calibri"/>
          <w:lang w:eastAsia="en-US"/>
        </w:rPr>
        <w:t>ей</w:t>
      </w:r>
      <w:r>
        <w:rPr>
          <w:rFonts w:eastAsia="Calibri"/>
          <w:lang w:eastAsia="en-US"/>
        </w:rPr>
        <w:t xml:space="preserve"> с ограниченными возможностями здоровья, дет</w:t>
      </w:r>
      <w:r w:rsidR="0074584C">
        <w:rPr>
          <w:rFonts w:eastAsia="Calibri"/>
          <w:lang w:eastAsia="en-US"/>
        </w:rPr>
        <w:t>ей</w:t>
      </w:r>
      <w:r>
        <w:rPr>
          <w:rFonts w:eastAsia="Calibri"/>
          <w:lang w:eastAsia="en-US"/>
        </w:rPr>
        <w:t xml:space="preserve"> инвалид</w:t>
      </w:r>
      <w:r w:rsidR="0074584C">
        <w:rPr>
          <w:rFonts w:eastAsia="Calibri"/>
          <w:lang w:eastAsia="en-US"/>
        </w:rPr>
        <w:t>ов</w:t>
      </w:r>
      <w:r>
        <w:rPr>
          <w:rFonts w:eastAsia="Calibri"/>
          <w:lang w:eastAsia="en-US"/>
        </w:rPr>
        <w:t>, инвалид</w:t>
      </w:r>
      <w:r w:rsidR="0074584C">
        <w:rPr>
          <w:rFonts w:eastAsia="Calibri"/>
          <w:lang w:eastAsia="en-US"/>
        </w:rPr>
        <w:t>ов</w:t>
      </w:r>
      <w:r>
        <w:rPr>
          <w:rFonts w:eastAsia="Calibri"/>
          <w:lang w:eastAsia="en-US"/>
        </w:rPr>
        <w:t xml:space="preserve"> регламентируются соответствующим локальным актом.</w:t>
      </w:r>
    </w:p>
    <w:p w:rsidR="0009287F" w:rsidRDefault="0009287F" w:rsidP="00007816">
      <w:pPr>
        <w:pStyle w:val="a3"/>
        <w:numPr>
          <w:ilvl w:val="2"/>
          <w:numId w:val="1"/>
        </w:numPr>
        <w:ind w:left="170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Порядок перевода обучающегося на обучение по ИУПО:</w:t>
      </w:r>
    </w:p>
    <w:p w:rsidR="0009287F" w:rsidRDefault="00040A90" w:rsidP="0009287F">
      <w:pPr>
        <w:pStyle w:val="a3"/>
        <w:numPr>
          <w:ilvl w:val="0"/>
          <w:numId w:val="14"/>
        </w:numPr>
        <w:ind w:left="226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Руководитель объединения дополнительного образования</w:t>
      </w:r>
      <w:r w:rsidRPr="001C29E9">
        <w:rPr>
          <w:rFonts w:eastAsia="Calibri"/>
          <w:lang w:eastAsia="en-US"/>
        </w:rPr>
        <w:t xml:space="preserve"> представляет ходатайство на заседание </w:t>
      </w:r>
      <w:r>
        <w:rPr>
          <w:rFonts w:eastAsia="Calibri"/>
          <w:lang w:eastAsia="en-US"/>
        </w:rPr>
        <w:t>м</w:t>
      </w:r>
      <w:r w:rsidRPr="001C29E9">
        <w:rPr>
          <w:rFonts w:eastAsia="Calibri"/>
          <w:lang w:eastAsia="en-US"/>
        </w:rPr>
        <w:t xml:space="preserve">етодического совета  Учреждения о возможности </w:t>
      </w:r>
      <w:proofErr w:type="gramStart"/>
      <w:r w:rsidRPr="001C29E9">
        <w:rPr>
          <w:rFonts w:eastAsia="Calibri"/>
          <w:lang w:eastAsia="en-US"/>
        </w:rPr>
        <w:t>перевода</w:t>
      </w:r>
      <w:proofErr w:type="gramEnd"/>
      <w:r w:rsidRPr="001C29E9">
        <w:rPr>
          <w:rFonts w:eastAsia="Calibri"/>
          <w:lang w:eastAsia="en-US"/>
        </w:rPr>
        <w:t xml:space="preserve">  </w:t>
      </w:r>
      <w:r>
        <w:rPr>
          <w:rFonts w:eastAsia="Calibri"/>
          <w:lang w:eastAsia="en-US"/>
        </w:rPr>
        <w:t>обучающегося</w:t>
      </w:r>
      <w:r w:rsidRPr="001C29E9">
        <w:rPr>
          <w:rFonts w:eastAsia="Calibri"/>
          <w:lang w:eastAsia="en-US"/>
        </w:rPr>
        <w:t xml:space="preserve">  на обучение </w:t>
      </w:r>
      <w:r w:rsidR="0074584C">
        <w:rPr>
          <w:rFonts w:eastAsia="Calibri"/>
          <w:lang w:eastAsia="en-US"/>
        </w:rPr>
        <w:t xml:space="preserve">по ИУПО </w:t>
      </w:r>
      <w:r w:rsidRPr="001C29E9">
        <w:rPr>
          <w:rFonts w:eastAsia="Calibri"/>
          <w:lang w:eastAsia="en-US"/>
        </w:rPr>
        <w:t>с указанием причин, вызвавших такую необходимость.</w:t>
      </w:r>
    </w:p>
    <w:p w:rsidR="00776198" w:rsidRPr="00040A90" w:rsidRDefault="00040A90" w:rsidP="00776198">
      <w:pPr>
        <w:pStyle w:val="a3"/>
        <w:numPr>
          <w:ilvl w:val="0"/>
          <w:numId w:val="14"/>
        </w:numPr>
        <w:ind w:left="2268"/>
        <w:jc w:val="both"/>
        <w:rPr>
          <w:b/>
        </w:rPr>
      </w:pPr>
      <w:r w:rsidRPr="00040A90">
        <w:rPr>
          <w:rFonts w:eastAsia="Calibri"/>
          <w:lang w:eastAsia="en-US"/>
        </w:rPr>
        <w:t xml:space="preserve">Методический совет оценивает </w:t>
      </w:r>
      <w:r w:rsidR="001075D1">
        <w:rPr>
          <w:rFonts w:eastAsia="Calibri"/>
          <w:lang w:eastAsia="en-US"/>
        </w:rPr>
        <w:t xml:space="preserve">степень необходимости </w:t>
      </w:r>
      <w:r w:rsidRPr="00040A90">
        <w:rPr>
          <w:rFonts w:eastAsia="Calibri"/>
          <w:lang w:eastAsia="en-US"/>
        </w:rPr>
        <w:t>переход</w:t>
      </w:r>
      <w:r w:rsidR="001075D1">
        <w:rPr>
          <w:rFonts w:eastAsia="Calibri"/>
          <w:lang w:eastAsia="en-US"/>
        </w:rPr>
        <w:t>а обучающегося</w:t>
      </w:r>
      <w:r w:rsidRPr="00040A90">
        <w:rPr>
          <w:rFonts w:eastAsia="Calibri"/>
          <w:lang w:eastAsia="en-US"/>
        </w:rPr>
        <w:t xml:space="preserve"> на </w:t>
      </w:r>
      <w:proofErr w:type="gramStart"/>
      <w:r w:rsidRPr="00040A90">
        <w:rPr>
          <w:rFonts w:eastAsia="Calibri"/>
          <w:lang w:eastAsia="en-US"/>
        </w:rPr>
        <w:t>обучение</w:t>
      </w:r>
      <w:proofErr w:type="gramEnd"/>
      <w:r w:rsidRPr="00040A90">
        <w:rPr>
          <w:rFonts w:eastAsia="Calibri"/>
          <w:lang w:eastAsia="en-US"/>
        </w:rPr>
        <w:t xml:space="preserve"> по индивидуальному учебному плану и даёт методические рекомендации по работе с ним. Методический совет может привлекать </w:t>
      </w:r>
      <w:r w:rsidR="001075D1">
        <w:rPr>
          <w:rFonts w:eastAsia="Calibri"/>
          <w:lang w:eastAsia="en-US"/>
        </w:rPr>
        <w:t xml:space="preserve">для данной деятельности </w:t>
      </w:r>
      <w:r w:rsidRPr="00040A90">
        <w:rPr>
          <w:rFonts w:eastAsia="Calibri"/>
          <w:lang w:eastAsia="en-US"/>
        </w:rPr>
        <w:t>педагога-психолога.</w:t>
      </w:r>
    </w:p>
    <w:p w:rsidR="00040A90" w:rsidRPr="00040A90" w:rsidRDefault="00040A90" w:rsidP="00776198">
      <w:pPr>
        <w:pStyle w:val="a3"/>
        <w:numPr>
          <w:ilvl w:val="0"/>
          <w:numId w:val="14"/>
        </w:numPr>
        <w:ind w:left="2268"/>
        <w:jc w:val="both"/>
        <w:rPr>
          <w:b/>
        </w:rPr>
      </w:pPr>
      <w:r>
        <w:rPr>
          <w:rFonts w:eastAsia="Calibri"/>
          <w:lang w:eastAsia="en-US"/>
        </w:rPr>
        <w:t>Руководитель объединения</w:t>
      </w:r>
      <w:r w:rsidRPr="001C29E9">
        <w:rPr>
          <w:rFonts w:eastAsia="Calibri"/>
          <w:lang w:eastAsia="en-US"/>
        </w:rPr>
        <w:t xml:space="preserve"> разрабатывает </w:t>
      </w:r>
      <w:r w:rsidRPr="001C29E9">
        <w:t>ИУП</w:t>
      </w:r>
      <w:r>
        <w:t>О</w:t>
      </w:r>
      <w:r w:rsidRPr="001C29E9">
        <w:rPr>
          <w:rFonts w:eastAsia="Calibri"/>
          <w:lang w:eastAsia="en-US"/>
        </w:rPr>
        <w:t xml:space="preserve"> в соответствии с </w:t>
      </w:r>
      <w:r>
        <w:rPr>
          <w:rFonts w:eastAsia="Calibri"/>
          <w:lang w:eastAsia="en-US"/>
        </w:rPr>
        <w:t xml:space="preserve">дополнительной общеобразовательной общеразвивающей программой </w:t>
      </w:r>
      <w:r w:rsidRPr="001C29E9">
        <w:rPr>
          <w:rFonts w:eastAsia="Calibri"/>
          <w:lang w:eastAsia="en-US"/>
        </w:rPr>
        <w:t xml:space="preserve">с учетом </w:t>
      </w:r>
      <w:r>
        <w:rPr>
          <w:rFonts w:eastAsia="Calibri"/>
          <w:lang w:eastAsia="en-US"/>
        </w:rPr>
        <w:t xml:space="preserve">индивидуальных особенностей </w:t>
      </w:r>
      <w:r w:rsidR="0074584C">
        <w:rPr>
          <w:rFonts w:eastAsia="Calibri"/>
          <w:lang w:eastAsia="en-US"/>
        </w:rPr>
        <w:t xml:space="preserve">и потребностей </w:t>
      </w:r>
      <w:r>
        <w:rPr>
          <w:rFonts w:eastAsia="Calibri"/>
          <w:lang w:eastAsia="en-US"/>
        </w:rPr>
        <w:t>ребёнка.</w:t>
      </w:r>
    </w:p>
    <w:p w:rsidR="00040A90" w:rsidRPr="00040A90" w:rsidRDefault="00040A90" w:rsidP="00776198">
      <w:pPr>
        <w:pStyle w:val="a3"/>
        <w:numPr>
          <w:ilvl w:val="0"/>
          <w:numId w:val="14"/>
        </w:numPr>
        <w:ind w:left="2268"/>
        <w:jc w:val="both"/>
        <w:rPr>
          <w:b/>
        </w:rPr>
      </w:pPr>
      <w:r>
        <w:rPr>
          <w:rFonts w:eastAsia="Calibri"/>
          <w:lang w:eastAsia="en-US"/>
        </w:rPr>
        <w:t>ИУПО</w:t>
      </w:r>
      <w:r w:rsidRPr="001C29E9">
        <w:rPr>
          <w:rFonts w:eastAsia="Calibri"/>
          <w:lang w:eastAsia="en-US"/>
        </w:rPr>
        <w:t xml:space="preserve">  рассматривается на заседании </w:t>
      </w:r>
      <w:r>
        <w:rPr>
          <w:rFonts w:eastAsia="Calibri"/>
          <w:lang w:eastAsia="en-US"/>
        </w:rPr>
        <w:t>м</w:t>
      </w:r>
      <w:r w:rsidRPr="001C29E9">
        <w:rPr>
          <w:rFonts w:eastAsia="Calibri"/>
          <w:lang w:eastAsia="en-US"/>
        </w:rPr>
        <w:t>етодического совета Учреждения</w:t>
      </w:r>
      <w:r>
        <w:rPr>
          <w:rFonts w:eastAsia="Calibri"/>
          <w:lang w:eastAsia="en-US"/>
        </w:rPr>
        <w:t>.</w:t>
      </w:r>
    </w:p>
    <w:p w:rsidR="001075D1" w:rsidRPr="001075D1" w:rsidRDefault="00040A90" w:rsidP="00040A90">
      <w:pPr>
        <w:pStyle w:val="a3"/>
        <w:numPr>
          <w:ilvl w:val="0"/>
          <w:numId w:val="14"/>
        </w:numPr>
        <w:ind w:left="2268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Руководитель Учреждения издаёт приказ об утверждении ИУПО и переводе обучающегося на обучение по ИУПО. </w:t>
      </w:r>
      <w:r w:rsidR="00776198" w:rsidRPr="001C29E9">
        <w:t xml:space="preserve">  </w:t>
      </w:r>
    </w:p>
    <w:p w:rsidR="00007816" w:rsidRPr="001075D1" w:rsidRDefault="001075D1" w:rsidP="001075D1">
      <w:pPr>
        <w:pStyle w:val="a3"/>
        <w:numPr>
          <w:ilvl w:val="1"/>
          <w:numId w:val="1"/>
        </w:numPr>
        <w:ind w:left="993" w:hanging="561"/>
        <w:jc w:val="both"/>
        <w:rPr>
          <w:rFonts w:eastAsia="Calibri"/>
          <w:b/>
          <w:lang w:eastAsia="en-US"/>
        </w:rPr>
      </w:pPr>
      <w:r w:rsidRPr="001C29E9">
        <w:rPr>
          <w:b/>
        </w:rPr>
        <w:t>Порядок реализации ИУП</w:t>
      </w:r>
      <w:r>
        <w:rPr>
          <w:b/>
        </w:rPr>
        <w:t>О</w:t>
      </w:r>
      <w:r w:rsidRPr="001C29E9">
        <w:rPr>
          <w:b/>
        </w:rPr>
        <w:t xml:space="preserve"> и его документационное оформление</w:t>
      </w:r>
      <w:r>
        <w:rPr>
          <w:b/>
        </w:rPr>
        <w:t>.</w:t>
      </w:r>
    </w:p>
    <w:p w:rsidR="001075D1" w:rsidRPr="001075D1" w:rsidRDefault="001075D1" w:rsidP="001075D1">
      <w:pPr>
        <w:pStyle w:val="a3"/>
        <w:numPr>
          <w:ilvl w:val="2"/>
          <w:numId w:val="1"/>
        </w:numPr>
        <w:ind w:left="1701"/>
        <w:jc w:val="both"/>
        <w:rPr>
          <w:rFonts w:eastAsia="Calibri"/>
          <w:b/>
          <w:lang w:eastAsia="en-US"/>
        </w:rPr>
      </w:pPr>
      <w:r w:rsidRPr="001C29E9">
        <w:t>Учреждени</w:t>
      </w:r>
      <w:r>
        <w:t>е</w:t>
      </w:r>
      <w:r w:rsidRPr="001C29E9">
        <w:t xml:space="preserve"> составляет расписание, отвечающее совокупному объему учебной нагрузки с учетом требований </w:t>
      </w:r>
      <w:proofErr w:type="spellStart"/>
      <w:r w:rsidRPr="001C29E9">
        <w:t>СанПин</w:t>
      </w:r>
      <w:proofErr w:type="spellEnd"/>
      <w:r w:rsidRPr="001C29E9">
        <w:t>.</w:t>
      </w:r>
    </w:p>
    <w:p w:rsidR="001075D1" w:rsidRPr="001075D1" w:rsidRDefault="001075D1" w:rsidP="001075D1">
      <w:pPr>
        <w:pStyle w:val="a3"/>
        <w:numPr>
          <w:ilvl w:val="2"/>
          <w:numId w:val="1"/>
        </w:numPr>
        <w:ind w:left="1701"/>
        <w:jc w:val="both"/>
        <w:rPr>
          <w:rFonts w:eastAsia="Calibri"/>
          <w:b/>
          <w:lang w:eastAsia="en-US"/>
        </w:rPr>
      </w:pPr>
      <w:r w:rsidRPr="001C29E9">
        <w:t>Оформление документации осуществляется в установленном порядке</w:t>
      </w:r>
      <w:r>
        <w:t>:</w:t>
      </w:r>
      <w:r w:rsidRPr="005A27EC">
        <w:rPr>
          <w:rFonts w:eastAsia="Calibri"/>
          <w:lang w:eastAsia="en-US"/>
        </w:rPr>
        <w:t xml:space="preserve"> </w:t>
      </w:r>
    </w:p>
    <w:p w:rsidR="001075D1" w:rsidRPr="001075D1" w:rsidRDefault="001075D1" w:rsidP="001075D1">
      <w:pPr>
        <w:pStyle w:val="a3"/>
        <w:numPr>
          <w:ilvl w:val="0"/>
          <w:numId w:val="17"/>
        </w:numPr>
        <w:ind w:left="2268"/>
        <w:jc w:val="both"/>
        <w:rPr>
          <w:rFonts w:eastAsia="Calibri"/>
          <w:b/>
          <w:lang w:eastAsia="en-US"/>
        </w:rPr>
      </w:pPr>
      <w:r w:rsidRPr="000E1706">
        <w:rPr>
          <w:rFonts w:eastAsia="Calibri"/>
          <w:lang w:eastAsia="en-US"/>
        </w:rPr>
        <w:t>в журнале учета работы педагога дополнительного образования в соответствии с Правилами ведения журнала</w:t>
      </w:r>
      <w:r>
        <w:rPr>
          <w:rFonts w:eastAsia="Calibri"/>
          <w:lang w:eastAsia="en-US"/>
        </w:rPr>
        <w:t>;</w:t>
      </w:r>
    </w:p>
    <w:p w:rsidR="001075D1" w:rsidRPr="001075D1" w:rsidRDefault="001075D1" w:rsidP="001075D1">
      <w:pPr>
        <w:pStyle w:val="a3"/>
        <w:numPr>
          <w:ilvl w:val="0"/>
          <w:numId w:val="17"/>
        </w:numPr>
        <w:ind w:left="2268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в ведомости, форма которой утверждена приказом директора Учреждения</w:t>
      </w:r>
      <w:r w:rsidRPr="000E1706">
        <w:rPr>
          <w:rFonts w:eastAsia="Calibri"/>
          <w:lang w:eastAsia="en-US"/>
        </w:rPr>
        <w:t>.</w:t>
      </w:r>
    </w:p>
    <w:p w:rsidR="001075D1" w:rsidRPr="001075D1" w:rsidRDefault="001075D1" w:rsidP="001075D1">
      <w:pPr>
        <w:pStyle w:val="a3"/>
        <w:numPr>
          <w:ilvl w:val="2"/>
          <w:numId w:val="1"/>
        </w:numPr>
        <w:ind w:left="1701"/>
        <w:jc w:val="both"/>
        <w:rPr>
          <w:rFonts w:eastAsia="Calibri"/>
          <w:lang w:eastAsia="en-US"/>
        </w:rPr>
      </w:pPr>
      <w:r w:rsidRPr="001075D1">
        <w:rPr>
          <w:rFonts w:eastAsia="Calibri"/>
          <w:lang w:eastAsia="en-US"/>
        </w:rPr>
        <w:t>Аттестация</w:t>
      </w:r>
      <w:r>
        <w:rPr>
          <w:rFonts w:eastAsia="Calibri"/>
          <w:lang w:eastAsia="en-US"/>
        </w:rPr>
        <w:t xml:space="preserve"> </w:t>
      </w:r>
      <w:proofErr w:type="gramStart"/>
      <w:r>
        <w:rPr>
          <w:rFonts w:eastAsia="Calibri"/>
          <w:lang w:eastAsia="en-US"/>
        </w:rPr>
        <w:t>обучающихся</w:t>
      </w:r>
      <w:proofErr w:type="gramEnd"/>
      <w:r>
        <w:rPr>
          <w:rFonts w:eastAsia="Calibri"/>
          <w:lang w:eastAsia="en-US"/>
        </w:rPr>
        <w:t>, занимающихся по ИУПО, осуществляется в соответствии с Положением об аттестации обучающихся.</w:t>
      </w:r>
    </w:p>
    <w:p w:rsidR="001075D1" w:rsidRPr="001075D1" w:rsidRDefault="001075D1" w:rsidP="001075D1">
      <w:pPr>
        <w:pStyle w:val="a3"/>
        <w:numPr>
          <w:ilvl w:val="2"/>
          <w:numId w:val="1"/>
        </w:numPr>
        <w:ind w:left="1701"/>
        <w:jc w:val="both"/>
        <w:rPr>
          <w:rFonts w:eastAsia="Calibri"/>
          <w:b/>
          <w:lang w:eastAsia="en-US"/>
        </w:rPr>
      </w:pPr>
      <w:r w:rsidRPr="000E1706">
        <w:rPr>
          <w:rFonts w:eastAsia="Calibri"/>
          <w:lang w:eastAsia="en-US"/>
        </w:rPr>
        <w:lastRenderedPageBreak/>
        <w:t xml:space="preserve">Результаты промежуточной аттестации </w:t>
      </w:r>
      <w:r>
        <w:rPr>
          <w:rFonts w:eastAsia="Calibri"/>
          <w:lang w:eastAsia="en-US"/>
        </w:rPr>
        <w:t>в</w:t>
      </w:r>
      <w:r w:rsidRPr="000E1706">
        <w:rPr>
          <w:rFonts w:eastAsia="Calibri"/>
          <w:lang w:eastAsia="en-US"/>
        </w:rPr>
        <w:t xml:space="preserve">носятся в журнал </w:t>
      </w:r>
      <w:r>
        <w:rPr>
          <w:rFonts w:eastAsia="Calibri"/>
          <w:lang w:eastAsia="en-US"/>
        </w:rPr>
        <w:t xml:space="preserve">или в ведомость. </w:t>
      </w:r>
      <w:r w:rsidRPr="000E1706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Результаты итоговой аттестации вносятся в протоколы установленного в Учреждении образца.</w:t>
      </w:r>
    </w:p>
    <w:p w:rsidR="001075D1" w:rsidRPr="00D32721" w:rsidRDefault="00D32721" w:rsidP="001075D1">
      <w:pPr>
        <w:pStyle w:val="a3"/>
        <w:numPr>
          <w:ilvl w:val="1"/>
          <w:numId w:val="1"/>
        </w:numPr>
        <w:ind w:left="1134" w:hanging="561"/>
        <w:jc w:val="both"/>
        <w:rPr>
          <w:rFonts w:eastAsia="Calibri"/>
          <w:b/>
          <w:lang w:eastAsia="en-US"/>
        </w:rPr>
      </w:pPr>
      <w:r w:rsidRPr="00D32721">
        <w:rPr>
          <w:rFonts w:eastAsia="Calibri"/>
          <w:b/>
          <w:lang w:eastAsia="en-US"/>
        </w:rPr>
        <w:t>Механизм контроля организации обучения</w:t>
      </w:r>
      <w:r>
        <w:rPr>
          <w:rFonts w:eastAsia="Calibri"/>
          <w:b/>
          <w:lang w:eastAsia="en-US"/>
        </w:rPr>
        <w:t xml:space="preserve"> по ИУПО</w:t>
      </w:r>
      <w:r w:rsidRPr="00D32721">
        <w:rPr>
          <w:rFonts w:eastAsia="Calibri"/>
          <w:lang w:eastAsia="en-US"/>
        </w:rPr>
        <w:t>.</w:t>
      </w:r>
    </w:p>
    <w:p w:rsidR="00D32721" w:rsidRPr="00D32721" w:rsidRDefault="00D32721" w:rsidP="00D32721">
      <w:pPr>
        <w:pStyle w:val="a3"/>
        <w:numPr>
          <w:ilvl w:val="2"/>
          <w:numId w:val="1"/>
        </w:numPr>
        <w:ind w:left="1701"/>
        <w:jc w:val="both"/>
        <w:rPr>
          <w:rFonts w:eastAsia="Calibri"/>
          <w:b/>
          <w:lang w:eastAsia="en-US"/>
        </w:rPr>
      </w:pPr>
      <w:r w:rsidRPr="00D32721">
        <w:rPr>
          <w:rFonts w:eastAsia="Calibri"/>
          <w:lang w:eastAsia="en-US"/>
        </w:rPr>
        <w:t>Руководство</w:t>
      </w:r>
      <w:r>
        <w:rPr>
          <w:rFonts w:eastAsia="Calibri"/>
          <w:b/>
          <w:lang w:eastAsia="en-US"/>
        </w:rPr>
        <w:t xml:space="preserve"> </w:t>
      </w:r>
      <w:r w:rsidRPr="00D32721">
        <w:rPr>
          <w:rFonts w:eastAsia="Calibri"/>
          <w:lang w:eastAsia="en-US"/>
        </w:rPr>
        <w:t xml:space="preserve">Учреждения несет ответственность за обеспечение условий организации обучения </w:t>
      </w:r>
      <w:r>
        <w:rPr>
          <w:rFonts w:eastAsia="Calibri"/>
          <w:lang w:eastAsia="en-US"/>
        </w:rPr>
        <w:t xml:space="preserve">по ИУПО </w:t>
      </w:r>
      <w:r w:rsidRPr="00D32721">
        <w:rPr>
          <w:rFonts w:eastAsia="Calibri"/>
          <w:lang w:eastAsia="en-US"/>
        </w:rPr>
        <w:t>для каждого</w:t>
      </w:r>
      <w:r>
        <w:rPr>
          <w:rFonts w:eastAsia="Calibri"/>
          <w:lang w:eastAsia="en-US"/>
        </w:rPr>
        <w:t xml:space="preserve"> обучающегося.</w:t>
      </w:r>
    </w:p>
    <w:p w:rsidR="00D32721" w:rsidRPr="00D32721" w:rsidRDefault="00D32721" w:rsidP="00D32721">
      <w:pPr>
        <w:pStyle w:val="a3"/>
        <w:numPr>
          <w:ilvl w:val="2"/>
          <w:numId w:val="1"/>
        </w:numPr>
        <w:ind w:left="1701"/>
        <w:jc w:val="both"/>
        <w:rPr>
          <w:rFonts w:eastAsia="Calibri"/>
          <w:lang w:eastAsia="en-US"/>
        </w:rPr>
      </w:pPr>
      <w:r w:rsidRPr="00D32721">
        <w:rPr>
          <w:rFonts w:eastAsia="Calibri"/>
          <w:lang w:eastAsia="en-US"/>
        </w:rPr>
        <w:t>Руководство Учреждения:</w:t>
      </w:r>
    </w:p>
    <w:p w:rsidR="00D32721" w:rsidRPr="00D32721" w:rsidRDefault="00D32721" w:rsidP="00D32721">
      <w:pPr>
        <w:pStyle w:val="a3"/>
        <w:numPr>
          <w:ilvl w:val="0"/>
          <w:numId w:val="18"/>
        </w:numPr>
        <w:ind w:left="2268"/>
        <w:jc w:val="both"/>
        <w:rPr>
          <w:rFonts w:eastAsia="Calibri"/>
          <w:b/>
          <w:lang w:eastAsia="en-US"/>
        </w:rPr>
      </w:pPr>
      <w:r w:rsidRPr="00D32721">
        <w:rPr>
          <w:rFonts w:eastAsia="Calibri"/>
          <w:lang w:eastAsia="en-US"/>
        </w:rPr>
        <w:t xml:space="preserve">формирует списки </w:t>
      </w:r>
      <w:proofErr w:type="gramStart"/>
      <w:r>
        <w:rPr>
          <w:rFonts w:eastAsia="Calibri"/>
          <w:lang w:eastAsia="en-US"/>
        </w:rPr>
        <w:t>обучающихся</w:t>
      </w:r>
      <w:proofErr w:type="gramEnd"/>
      <w:r>
        <w:rPr>
          <w:rFonts w:eastAsia="Calibri"/>
          <w:lang w:eastAsia="en-US"/>
        </w:rPr>
        <w:t xml:space="preserve"> по ИУПО</w:t>
      </w:r>
      <w:r w:rsidRPr="00D32721">
        <w:rPr>
          <w:rFonts w:eastAsia="Calibri"/>
          <w:lang w:eastAsia="en-US"/>
        </w:rPr>
        <w:t>;</w:t>
      </w:r>
    </w:p>
    <w:p w:rsidR="00D32721" w:rsidRPr="00D32721" w:rsidRDefault="00D32721" w:rsidP="00D32721">
      <w:pPr>
        <w:pStyle w:val="a3"/>
        <w:numPr>
          <w:ilvl w:val="0"/>
          <w:numId w:val="18"/>
        </w:numPr>
        <w:ind w:left="2268"/>
        <w:jc w:val="both"/>
        <w:rPr>
          <w:rFonts w:eastAsia="Calibri"/>
          <w:b/>
          <w:lang w:eastAsia="en-US"/>
        </w:rPr>
      </w:pPr>
      <w:r w:rsidRPr="00D32721">
        <w:rPr>
          <w:rFonts w:eastAsia="Calibri"/>
          <w:lang w:eastAsia="en-US"/>
        </w:rPr>
        <w:t xml:space="preserve">формирует, ведет банк </w:t>
      </w:r>
      <w:r>
        <w:rPr>
          <w:rFonts w:eastAsia="Calibri"/>
          <w:lang w:eastAsia="en-US"/>
        </w:rPr>
        <w:t>ИУПО</w:t>
      </w:r>
      <w:r w:rsidRPr="00D32721">
        <w:rPr>
          <w:rFonts w:eastAsia="Calibri"/>
          <w:lang w:eastAsia="en-US"/>
        </w:rPr>
        <w:t>;</w:t>
      </w:r>
    </w:p>
    <w:p w:rsidR="00D32721" w:rsidRPr="00D32721" w:rsidRDefault="00D32721" w:rsidP="00D32721">
      <w:pPr>
        <w:pStyle w:val="a3"/>
        <w:numPr>
          <w:ilvl w:val="0"/>
          <w:numId w:val="18"/>
        </w:numPr>
        <w:ind w:left="2268"/>
        <w:jc w:val="both"/>
        <w:rPr>
          <w:rFonts w:eastAsia="Calibri"/>
          <w:b/>
          <w:lang w:eastAsia="en-US"/>
        </w:rPr>
      </w:pPr>
      <w:r w:rsidRPr="00D32721">
        <w:rPr>
          <w:rFonts w:eastAsia="Calibri"/>
          <w:lang w:eastAsia="en-US"/>
        </w:rPr>
        <w:t xml:space="preserve">контролирует организацию </w:t>
      </w:r>
      <w:r>
        <w:rPr>
          <w:rFonts w:eastAsia="Calibri"/>
          <w:lang w:eastAsia="en-US"/>
        </w:rPr>
        <w:t>обучения по ИУПО</w:t>
      </w:r>
      <w:r w:rsidRPr="00D32721">
        <w:rPr>
          <w:rFonts w:eastAsia="Calibri"/>
          <w:lang w:eastAsia="en-US"/>
        </w:rPr>
        <w:t xml:space="preserve"> в соответствии с </w:t>
      </w:r>
      <w:r w:rsidR="0074584C">
        <w:rPr>
          <w:rFonts w:eastAsia="Calibri"/>
          <w:lang w:eastAsia="en-US"/>
        </w:rPr>
        <w:t>у</w:t>
      </w:r>
      <w:r w:rsidRPr="00D32721">
        <w:rPr>
          <w:rFonts w:eastAsia="Calibri"/>
          <w:lang w:eastAsia="en-US"/>
        </w:rPr>
        <w:t>чебным планом образовательного учреждения, расписанием  и СанПиН;</w:t>
      </w:r>
    </w:p>
    <w:p w:rsidR="00D32721" w:rsidRPr="00D32721" w:rsidRDefault="00D32721" w:rsidP="00D32721">
      <w:pPr>
        <w:pStyle w:val="a3"/>
        <w:numPr>
          <w:ilvl w:val="0"/>
          <w:numId w:val="18"/>
        </w:numPr>
        <w:ind w:left="2268"/>
        <w:jc w:val="both"/>
        <w:rPr>
          <w:rFonts w:eastAsia="Calibri"/>
          <w:b/>
          <w:lang w:eastAsia="en-US"/>
        </w:rPr>
      </w:pPr>
      <w:r w:rsidRPr="00D32721">
        <w:rPr>
          <w:rFonts w:eastAsia="Calibri"/>
          <w:lang w:eastAsia="en-US"/>
        </w:rPr>
        <w:t xml:space="preserve">анализирует работу </w:t>
      </w:r>
      <w:r>
        <w:rPr>
          <w:rFonts w:eastAsia="Calibri"/>
          <w:lang w:eastAsia="en-US"/>
        </w:rPr>
        <w:t>У</w:t>
      </w:r>
      <w:r w:rsidRPr="00D32721">
        <w:rPr>
          <w:rFonts w:eastAsia="Calibri"/>
          <w:lang w:eastAsia="en-US"/>
        </w:rPr>
        <w:t xml:space="preserve">чреждения по данному направлению деятельности, вносит предложения по совершенствованию системы  организации </w:t>
      </w:r>
      <w:r>
        <w:rPr>
          <w:rFonts w:eastAsia="Calibri"/>
          <w:lang w:eastAsia="en-US"/>
        </w:rPr>
        <w:t>работы по ИУПО</w:t>
      </w:r>
      <w:r w:rsidRPr="00D32721">
        <w:rPr>
          <w:rFonts w:eastAsia="Calibri"/>
          <w:lang w:eastAsia="en-US"/>
        </w:rPr>
        <w:t>;</w:t>
      </w:r>
    </w:p>
    <w:p w:rsidR="00D32721" w:rsidRPr="00D32721" w:rsidRDefault="00D32721" w:rsidP="00D32721">
      <w:pPr>
        <w:pStyle w:val="a3"/>
        <w:numPr>
          <w:ilvl w:val="0"/>
          <w:numId w:val="18"/>
        </w:numPr>
        <w:ind w:left="2268"/>
        <w:jc w:val="both"/>
        <w:rPr>
          <w:rFonts w:eastAsia="Calibri"/>
          <w:b/>
          <w:lang w:eastAsia="en-US"/>
        </w:rPr>
      </w:pPr>
      <w:r w:rsidRPr="00D32721">
        <w:rPr>
          <w:rFonts w:eastAsia="Calibri"/>
          <w:lang w:eastAsia="en-US"/>
        </w:rPr>
        <w:t>оказывает консультативную помощь педагогам в организации индивидуального обучения, разработке ИУП</w:t>
      </w:r>
      <w:r>
        <w:rPr>
          <w:rFonts w:eastAsia="Calibri"/>
          <w:lang w:eastAsia="en-US"/>
        </w:rPr>
        <w:t>О</w:t>
      </w:r>
      <w:r w:rsidRPr="00D32721">
        <w:rPr>
          <w:rFonts w:eastAsia="Calibri"/>
          <w:lang w:eastAsia="en-US"/>
        </w:rPr>
        <w:t>.</w:t>
      </w:r>
    </w:p>
    <w:p w:rsidR="00D32721" w:rsidRDefault="00D32721" w:rsidP="00D32721">
      <w:pPr>
        <w:pStyle w:val="a3"/>
        <w:numPr>
          <w:ilvl w:val="2"/>
          <w:numId w:val="1"/>
        </w:numPr>
        <w:ind w:left="1701"/>
        <w:jc w:val="both"/>
        <w:rPr>
          <w:rFonts w:eastAsia="Calibri"/>
          <w:lang w:eastAsia="en-US"/>
        </w:rPr>
      </w:pPr>
      <w:r w:rsidRPr="00D32721">
        <w:rPr>
          <w:rFonts w:eastAsia="Calibri"/>
          <w:lang w:eastAsia="en-US"/>
        </w:rPr>
        <w:t>Руководитель объединения дополнительного образования</w:t>
      </w:r>
      <w:r>
        <w:rPr>
          <w:rFonts w:eastAsia="Calibri"/>
          <w:lang w:eastAsia="en-US"/>
        </w:rPr>
        <w:t>:</w:t>
      </w:r>
    </w:p>
    <w:p w:rsidR="00D32721" w:rsidRDefault="00D32721" w:rsidP="00D32721">
      <w:pPr>
        <w:pStyle w:val="a3"/>
        <w:numPr>
          <w:ilvl w:val="0"/>
          <w:numId w:val="19"/>
        </w:numPr>
        <w:ind w:left="2268"/>
        <w:jc w:val="both"/>
        <w:rPr>
          <w:rFonts w:eastAsia="Calibri"/>
          <w:lang w:eastAsia="en-US"/>
        </w:rPr>
      </w:pPr>
      <w:r w:rsidRPr="00D32721">
        <w:rPr>
          <w:rFonts w:eastAsia="Calibri"/>
          <w:lang w:eastAsia="en-US"/>
        </w:rPr>
        <w:t xml:space="preserve">несет ответственность за качественную  реализацию </w:t>
      </w:r>
      <w:r>
        <w:rPr>
          <w:rFonts w:eastAsia="Calibri"/>
          <w:lang w:eastAsia="en-US"/>
        </w:rPr>
        <w:t>ИУПО;</w:t>
      </w:r>
    </w:p>
    <w:p w:rsidR="00D32721" w:rsidRDefault="00D32721" w:rsidP="00D32721">
      <w:pPr>
        <w:pStyle w:val="a3"/>
        <w:numPr>
          <w:ilvl w:val="0"/>
          <w:numId w:val="19"/>
        </w:numPr>
        <w:ind w:left="2268"/>
        <w:jc w:val="both"/>
        <w:rPr>
          <w:rFonts w:eastAsia="Calibri"/>
          <w:lang w:eastAsia="en-US"/>
        </w:rPr>
      </w:pPr>
      <w:r w:rsidRPr="00D32721">
        <w:rPr>
          <w:rFonts w:eastAsia="Calibri"/>
          <w:lang w:eastAsia="en-US"/>
        </w:rPr>
        <w:t xml:space="preserve">своевременно представляет документы по </w:t>
      </w:r>
      <w:r>
        <w:rPr>
          <w:rFonts w:eastAsia="Calibri"/>
          <w:lang w:eastAsia="en-US"/>
        </w:rPr>
        <w:t>реализации ИУПО.</w:t>
      </w:r>
    </w:p>
    <w:p w:rsidR="008B4E4E" w:rsidRPr="00D32721" w:rsidRDefault="008B4E4E" w:rsidP="008B4E4E">
      <w:pPr>
        <w:pStyle w:val="a3"/>
        <w:ind w:left="2268"/>
        <w:jc w:val="both"/>
        <w:rPr>
          <w:rFonts w:eastAsia="Calibri"/>
          <w:lang w:eastAsia="en-US"/>
        </w:rPr>
      </w:pPr>
    </w:p>
    <w:p w:rsidR="00166A94" w:rsidRPr="00B545E1" w:rsidRDefault="008B4E4E" w:rsidP="00166A94">
      <w:pPr>
        <w:pStyle w:val="a3"/>
        <w:numPr>
          <w:ilvl w:val="0"/>
          <w:numId w:val="1"/>
        </w:numPr>
        <w:ind w:left="284" w:hanging="284"/>
        <w:rPr>
          <w:b/>
        </w:rPr>
      </w:pPr>
      <w:r>
        <w:rPr>
          <w:b/>
          <w:u w:val="single"/>
        </w:rPr>
        <w:t xml:space="preserve">Заключительные </w:t>
      </w:r>
      <w:r w:rsidR="00166A94" w:rsidRPr="00B545E1">
        <w:rPr>
          <w:b/>
          <w:u w:val="single"/>
        </w:rPr>
        <w:t xml:space="preserve"> положения</w:t>
      </w:r>
      <w:r w:rsidR="00166A94" w:rsidRPr="00B545E1">
        <w:rPr>
          <w:b/>
        </w:rPr>
        <w:t>.</w:t>
      </w:r>
    </w:p>
    <w:p w:rsidR="00166A94" w:rsidRDefault="00B24BE7" w:rsidP="00166A94">
      <w:pPr>
        <w:pStyle w:val="2"/>
        <w:numPr>
          <w:ilvl w:val="1"/>
          <w:numId w:val="1"/>
        </w:numPr>
        <w:spacing w:after="0" w:line="240" w:lineRule="auto"/>
        <w:ind w:left="993" w:hanging="567"/>
        <w:jc w:val="both"/>
      </w:pPr>
      <w:r>
        <w:t xml:space="preserve">Настоящее </w:t>
      </w:r>
      <w:r w:rsidR="00166A94" w:rsidRPr="0046471C">
        <w:t xml:space="preserve">Положение </w:t>
      </w:r>
      <w:r w:rsidR="00166A94">
        <w:t xml:space="preserve">рассматривается педагогическим советом, Родительским советом, Детским Советом Центра и </w:t>
      </w:r>
      <w:r w:rsidR="00166A94" w:rsidRPr="0046471C">
        <w:t>утверждается приказом директора Учреждения.</w:t>
      </w:r>
    </w:p>
    <w:p w:rsidR="00B24BE7" w:rsidRDefault="00B24BE7" w:rsidP="00166A94">
      <w:pPr>
        <w:pStyle w:val="2"/>
        <w:numPr>
          <w:ilvl w:val="1"/>
          <w:numId w:val="1"/>
        </w:numPr>
        <w:spacing w:after="0" w:line="240" w:lineRule="auto"/>
        <w:ind w:left="993" w:hanging="567"/>
        <w:jc w:val="both"/>
      </w:pPr>
      <w:r>
        <w:t>Внесение изменений в настоящее Положение осуществляется в том же порядке.</w:t>
      </w:r>
    </w:p>
    <w:p w:rsidR="00B24BE7" w:rsidRDefault="00B24BE7" w:rsidP="00166A94">
      <w:pPr>
        <w:pStyle w:val="2"/>
        <w:numPr>
          <w:ilvl w:val="1"/>
          <w:numId w:val="1"/>
        </w:numPr>
        <w:spacing w:after="0" w:line="240" w:lineRule="auto"/>
        <w:ind w:left="993" w:hanging="567"/>
        <w:jc w:val="both"/>
      </w:pPr>
      <w:r w:rsidRPr="0046471C">
        <w:t>Положение размещается в сети Интернет на официальном сайте МБУ ДО ЦДТ</w:t>
      </w:r>
      <w:r>
        <w:t>.</w:t>
      </w:r>
    </w:p>
    <w:p w:rsidR="002A52BE" w:rsidRPr="002A52BE" w:rsidRDefault="002A52BE" w:rsidP="00166A94">
      <w:pPr>
        <w:pStyle w:val="a3"/>
        <w:ind w:left="284"/>
        <w:rPr>
          <w:b/>
          <w:u w:val="single"/>
        </w:rPr>
      </w:pPr>
    </w:p>
    <w:p w:rsidR="002A52BE" w:rsidRDefault="002A52BE" w:rsidP="00C91BB4"/>
    <w:p w:rsidR="002A52BE" w:rsidRDefault="002A52BE" w:rsidP="00C91BB4"/>
    <w:sectPr w:rsidR="002A52BE" w:rsidSect="00166A94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4695F"/>
    <w:multiLevelType w:val="hybridMultilevel"/>
    <w:tmpl w:val="12F8F39C"/>
    <w:lvl w:ilvl="0" w:tplc="8042FBC4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70703D"/>
    <w:multiLevelType w:val="hybridMultilevel"/>
    <w:tmpl w:val="46628B74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174D15AE"/>
    <w:multiLevelType w:val="multilevel"/>
    <w:tmpl w:val="33A22890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D16719"/>
    <w:multiLevelType w:val="multilevel"/>
    <w:tmpl w:val="33A22890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B4C66F2"/>
    <w:multiLevelType w:val="multilevel"/>
    <w:tmpl w:val="33A22890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1545BD2"/>
    <w:multiLevelType w:val="hybridMultilevel"/>
    <w:tmpl w:val="7CF6846C"/>
    <w:lvl w:ilvl="0" w:tplc="04190001">
      <w:start w:val="1"/>
      <w:numFmt w:val="bullet"/>
      <w:lvlText w:val=""/>
      <w:lvlJc w:val="left"/>
      <w:pPr>
        <w:ind w:left="24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9" w:hanging="360"/>
      </w:pPr>
      <w:rPr>
        <w:rFonts w:ascii="Wingdings" w:hAnsi="Wingdings" w:hint="default"/>
      </w:rPr>
    </w:lvl>
  </w:abstractNum>
  <w:abstractNum w:abstractNumId="6">
    <w:nsid w:val="28E21202"/>
    <w:multiLevelType w:val="multilevel"/>
    <w:tmpl w:val="33A22890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DCD5336"/>
    <w:multiLevelType w:val="hybridMultilevel"/>
    <w:tmpl w:val="0B341D0A"/>
    <w:lvl w:ilvl="0" w:tplc="04190001">
      <w:start w:val="1"/>
      <w:numFmt w:val="bullet"/>
      <w:lvlText w:val=""/>
      <w:lvlJc w:val="left"/>
      <w:pPr>
        <w:ind w:left="24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9" w:hanging="360"/>
      </w:pPr>
      <w:rPr>
        <w:rFonts w:ascii="Wingdings" w:hAnsi="Wingdings" w:hint="default"/>
      </w:rPr>
    </w:lvl>
  </w:abstractNum>
  <w:abstractNum w:abstractNumId="8">
    <w:nsid w:val="3140152A"/>
    <w:multiLevelType w:val="multilevel"/>
    <w:tmpl w:val="455C25D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67F72E0"/>
    <w:multiLevelType w:val="hybridMultilevel"/>
    <w:tmpl w:val="91F8844E"/>
    <w:lvl w:ilvl="0" w:tplc="DF0C610A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>
    <w:nsid w:val="3D0F34F0"/>
    <w:multiLevelType w:val="hybridMultilevel"/>
    <w:tmpl w:val="24508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465C92"/>
    <w:multiLevelType w:val="hybridMultilevel"/>
    <w:tmpl w:val="0F161742"/>
    <w:lvl w:ilvl="0" w:tplc="DF0C610A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32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9" w:hanging="360"/>
      </w:pPr>
      <w:rPr>
        <w:rFonts w:ascii="Wingdings" w:hAnsi="Wingdings" w:hint="default"/>
      </w:rPr>
    </w:lvl>
  </w:abstractNum>
  <w:abstractNum w:abstractNumId="12">
    <w:nsid w:val="61DA44FA"/>
    <w:multiLevelType w:val="hybridMultilevel"/>
    <w:tmpl w:val="C74E7A4C"/>
    <w:lvl w:ilvl="0" w:tplc="04190001">
      <w:start w:val="1"/>
      <w:numFmt w:val="bullet"/>
      <w:lvlText w:val=""/>
      <w:lvlJc w:val="left"/>
      <w:pPr>
        <w:ind w:left="24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9" w:hanging="360"/>
      </w:pPr>
      <w:rPr>
        <w:rFonts w:ascii="Wingdings" w:hAnsi="Wingdings" w:hint="default"/>
      </w:rPr>
    </w:lvl>
  </w:abstractNum>
  <w:abstractNum w:abstractNumId="13">
    <w:nsid w:val="674B7B9C"/>
    <w:multiLevelType w:val="hybridMultilevel"/>
    <w:tmpl w:val="F5648D58"/>
    <w:lvl w:ilvl="0" w:tplc="DF0C610A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6FB2433E"/>
    <w:multiLevelType w:val="hybridMultilevel"/>
    <w:tmpl w:val="EC866BC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>
    <w:nsid w:val="70DA2458"/>
    <w:multiLevelType w:val="multilevel"/>
    <w:tmpl w:val="F43C48BE"/>
    <w:lvl w:ilvl="0">
      <w:start w:val="1"/>
      <w:numFmt w:val="upperRoman"/>
      <w:lvlText w:val="%1."/>
      <w:lvlJc w:val="left"/>
      <w:pPr>
        <w:ind w:left="2705" w:hanging="72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ascii="Times New Roman" w:hAnsi="Times New Roman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9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540" w:hanging="108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5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600" w:hanging="1440"/>
      </w:pPr>
      <w:rPr>
        <w:rFonts w:ascii="Times New Roman" w:hAnsi="Times New Roman" w:hint="default"/>
        <w:sz w:val="24"/>
      </w:rPr>
    </w:lvl>
  </w:abstractNum>
  <w:abstractNum w:abstractNumId="16">
    <w:nsid w:val="72766772"/>
    <w:multiLevelType w:val="hybridMultilevel"/>
    <w:tmpl w:val="9FBEA412"/>
    <w:lvl w:ilvl="0" w:tplc="DF0C610A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>
    <w:nsid w:val="7BC74CFB"/>
    <w:multiLevelType w:val="multilevel"/>
    <w:tmpl w:val="33A22890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D190DFD"/>
    <w:multiLevelType w:val="hybridMultilevel"/>
    <w:tmpl w:val="C2BAD482"/>
    <w:lvl w:ilvl="0" w:tplc="04190001">
      <w:start w:val="1"/>
      <w:numFmt w:val="bullet"/>
      <w:lvlText w:val=""/>
      <w:lvlJc w:val="left"/>
      <w:pPr>
        <w:ind w:left="24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8"/>
  </w:num>
  <w:num w:numId="7">
    <w:abstractNumId w:val="7"/>
  </w:num>
  <w:num w:numId="8">
    <w:abstractNumId w:val="5"/>
  </w:num>
  <w:num w:numId="9">
    <w:abstractNumId w:val="14"/>
  </w:num>
  <w:num w:numId="10">
    <w:abstractNumId w:val="4"/>
  </w:num>
  <w:num w:numId="11">
    <w:abstractNumId w:val="3"/>
  </w:num>
  <w:num w:numId="12">
    <w:abstractNumId w:val="6"/>
  </w:num>
  <w:num w:numId="13">
    <w:abstractNumId w:val="2"/>
  </w:num>
  <w:num w:numId="14">
    <w:abstractNumId w:val="17"/>
  </w:num>
  <w:num w:numId="15">
    <w:abstractNumId w:val="13"/>
  </w:num>
  <w:num w:numId="16">
    <w:abstractNumId w:val="10"/>
  </w:num>
  <w:num w:numId="17">
    <w:abstractNumId w:val="9"/>
  </w:num>
  <w:num w:numId="18">
    <w:abstractNumId w:val="11"/>
  </w:num>
  <w:num w:numId="19">
    <w:abstractNumId w:val="1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B4"/>
    <w:rsid w:val="00004D02"/>
    <w:rsid w:val="00007816"/>
    <w:rsid w:val="00011E41"/>
    <w:rsid w:val="00040A90"/>
    <w:rsid w:val="0009287F"/>
    <w:rsid w:val="001075D1"/>
    <w:rsid w:val="00120912"/>
    <w:rsid w:val="00166A94"/>
    <w:rsid w:val="00236A16"/>
    <w:rsid w:val="002A52BE"/>
    <w:rsid w:val="003063C5"/>
    <w:rsid w:val="00415F5E"/>
    <w:rsid w:val="00420F8A"/>
    <w:rsid w:val="00447385"/>
    <w:rsid w:val="005A05FC"/>
    <w:rsid w:val="005C1BFC"/>
    <w:rsid w:val="00696EC9"/>
    <w:rsid w:val="0074584C"/>
    <w:rsid w:val="00776198"/>
    <w:rsid w:val="007B51C4"/>
    <w:rsid w:val="008B4E4E"/>
    <w:rsid w:val="00AF364A"/>
    <w:rsid w:val="00B24BE7"/>
    <w:rsid w:val="00C91BB4"/>
    <w:rsid w:val="00D32721"/>
    <w:rsid w:val="00EA1FE4"/>
    <w:rsid w:val="00F07C5A"/>
    <w:rsid w:val="00F7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BB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BB4"/>
    <w:pPr>
      <w:autoSpaceDE/>
      <w:autoSpaceDN/>
      <w:ind w:left="720"/>
      <w:contextualSpacing/>
    </w:pPr>
  </w:style>
  <w:style w:type="paragraph" w:customStyle="1" w:styleId="2">
    <w:name w:val="Обычный (веб)2"/>
    <w:basedOn w:val="a"/>
    <w:rsid w:val="00C91BB4"/>
    <w:pPr>
      <w:autoSpaceDE/>
      <w:autoSpaceDN/>
      <w:spacing w:after="64" w:line="283" w:lineRule="atLeast"/>
    </w:pPr>
  </w:style>
  <w:style w:type="paragraph" w:styleId="a4">
    <w:name w:val="Normal (Web)"/>
    <w:basedOn w:val="a"/>
    <w:uiPriority w:val="99"/>
    <w:unhideWhenUsed/>
    <w:rsid w:val="00F07C5A"/>
    <w:pPr>
      <w:autoSpaceDE/>
      <w:autoSpaceDN/>
      <w:spacing w:before="100" w:beforeAutospacing="1" w:after="100" w:afterAutospacing="1"/>
    </w:pPr>
  </w:style>
  <w:style w:type="character" w:customStyle="1" w:styleId="Default">
    <w:name w:val="Default Знак"/>
    <w:link w:val="Default0"/>
    <w:locked/>
    <w:rsid w:val="00120912"/>
    <w:rPr>
      <w:color w:val="000000"/>
      <w:sz w:val="24"/>
      <w:szCs w:val="24"/>
      <w:lang w:eastAsia="ru-RU"/>
    </w:rPr>
  </w:style>
  <w:style w:type="paragraph" w:customStyle="1" w:styleId="Default0">
    <w:name w:val="Default"/>
    <w:link w:val="Default"/>
    <w:rsid w:val="0012091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BB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BB4"/>
    <w:pPr>
      <w:autoSpaceDE/>
      <w:autoSpaceDN/>
      <w:ind w:left="720"/>
      <w:contextualSpacing/>
    </w:pPr>
  </w:style>
  <w:style w:type="paragraph" w:customStyle="1" w:styleId="2">
    <w:name w:val="Обычный (веб)2"/>
    <w:basedOn w:val="a"/>
    <w:rsid w:val="00C91BB4"/>
    <w:pPr>
      <w:autoSpaceDE/>
      <w:autoSpaceDN/>
      <w:spacing w:after="64" w:line="283" w:lineRule="atLeast"/>
    </w:pPr>
  </w:style>
  <w:style w:type="paragraph" w:styleId="a4">
    <w:name w:val="Normal (Web)"/>
    <w:basedOn w:val="a"/>
    <w:uiPriority w:val="99"/>
    <w:unhideWhenUsed/>
    <w:rsid w:val="00F07C5A"/>
    <w:pPr>
      <w:autoSpaceDE/>
      <w:autoSpaceDN/>
      <w:spacing w:before="100" w:beforeAutospacing="1" w:after="100" w:afterAutospacing="1"/>
    </w:pPr>
  </w:style>
  <w:style w:type="character" w:customStyle="1" w:styleId="Default">
    <w:name w:val="Default Знак"/>
    <w:link w:val="Default0"/>
    <w:locked/>
    <w:rsid w:val="00120912"/>
    <w:rPr>
      <w:color w:val="000000"/>
      <w:sz w:val="24"/>
      <w:szCs w:val="24"/>
      <w:lang w:eastAsia="ru-RU"/>
    </w:rPr>
  </w:style>
  <w:style w:type="paragraph" w:customStyle="1" w:styleId="Default0">
    <w:name w:val="Default"/>
    <w:link w:val="Default"/>
    <w:rsid w:val="0012091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DE25F-0B64-4BE0-AF22-3E046A481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1910</Words>
  <Characters>10891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2016-01-21T19:47:00Z</dcterms:created>
  <dcterms:modified xsi:type="dcterms:W3CDTF">2016-01-21T19:47:00Z</dcterms:modified>
</cp:coreProperties>
</file>